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3728"/>
      </w:tblGrid>
      <w:tr w:rsidR="008D63B6" w:rsidTr="009B1B90">
        <w:trPr>
          <w:trHeight w:val="3134"/>
        </w:trPr>
        <w:tc>
          <w:tcPr>
            <w:tcW w:w="3728" w:type="dxa"/>
          </w:tcPr>
          <w:p w:rsidR="008D63B6" w:rsidRDefault="008D63B6" w:rsidP="005D5096">
            <w:pPr>
              <w:jc w:val="center"/>
              <w:rPr>
                <w:color w:val="000080"/>
              </w:rPr>
            </w:pPr>
          </w:p>
          <w:p w:rsidR="008D63B6" w:rsidRDefault="008D63B6" w:rsidP="005D5096">
            <w:pPr>
              <w:pStyle w:val="4"/>
              <w:jc w:val="center"/>
              <w:rPr>
                <w:b/>
                <w:color w:val="000080"/>
              </w:rPr>
            </w:pPr>
            <w:r>
              <w:rPr>
                <w:b/>
                <w:color w:val="000080"/>
              </w:rPr>
              <w:t>АДМИНИСТРАЦИЯ</w:t>
            </w:r>
          </w:p>
          <w:p w:rsidR="008D63B6" w:rsidRDefault="008D63B6" w:rsidP="005D5096">
            <w:pPr>
              <w:pStyle w:val="9"/>
              <w:rPr>
                <w:color w:val="000080"/>
              </w:rPr>
            </w:pPr>
            <w:r>
              <w:rPr>
                <w:color w:val="000080"/>
              </w:rPr>
              <w:t>ГОРОДСКОГО ПОСЕЛЕНИЯ</w:t>
            </w:r>
          </w:p>
          <w:p w:rsidR="008D63B6" w:rsidRDefault="008D63B6" w:rsidP="005D5096">
            <w:pPr>
              <w:jc w:val="center"/>
              <w:rPr>
                <w:b/>
                <w:color w:val="000080"/>
              </w:rPr>
            </w:pPr>
            <w:r>
              <w:rPr>
                <w:b/>
                <w:color w:val="000080"/>
              </w:rPr>
              <w:t>РОЩИНСКИЙ</w:t>
            </w:r>
          </w:p>
          <w:p w:rsidR="008D63B6" w:rsidRDefault="008D63B6" w:rsidP="005D5096">
            <w:pPr>
              <w:jc w:val="center"/>
              <w:rPr>
                <w:b/>
                <w:color w:val="000080"/>
                <w:sz w:val="4"/>
              </w:rPr>
            </w:pPr>
          </w:p>
          <w:p w:rsidR="008D63B6" w:rsidRDefault="008D63B6" w:rsidP="005D5096">
            <w:pPr>
              <w:jc w:val="center"/>
              <w:rPr>
                <w:color w:val="000080"/>
              </w:rPr>
            </w:pPr>
            <w:r>
              <w:rPr>
                <w:color w:val="000080"/>
              </w:rPr>
              <w:t>МУНИЦИПАЛЬНОГО РАЙОНА</w:t>
            </w:r>
          </w:p>
          <w:p w:rsidR="008D63B6" w:rsidRDefault="008D63B6" w:rsidP="005D5096">
            <w:pPr>
              <w:pStyle w:val="6"/>
              <w:jc w:val="center"/>
              <w:rPr>
                <w:rFonts w:ascii="Times New Roman" w:hAnsi="Times New Roman"/>
                <w:color w:val="000080"/>
              </w:rPr>
            </w:pPr>
            <w:r>
              <w:rPr>
                <w:rFonts w:ascii="Times New Roman" w:hAnsi="Times New Roman"/>
                <w:b w:val="0"/>
                <w:color w:val="000080"/>
              </w:rPr>
              <w:t>ВОЛЖСКИЙ</w:t>
            </w:r>
          </w:p>
          <w:p w:rsidR="008D63B6" w:rsidRDefault="008D63B6" w:rsidP="005D5096">
            <w:pPr>
              <w:pStyle w:val="1"/>
              <w:jc w:val="center"/>
              <w:rPr>
                <w:b w:val="0"/>
                <w:color w:val="000080"/>
                <w:sz w:val="20"/>
              </w:rPr>
            </w:pPr>
            <w:r>
              <w:rPr>
                <w:b w:val="0"/>
                <w:color w:val="000080"/>
                <w:sz w:val="20"/>
              </w:rPr>
              <w:t>САМАРСКОЙ ОБЛАСТИ</w:t>
            </w:r>
          </w:p>
          <w:p w:rsidR="008D63B6" w:rsidRDefault="008D63B6" w:rsidP="005D5096">
            <w:pPr>
              <w:jc w:val="center"/>
              <w:rPr>
                <w:b/>
                <w:color w:val="000080"/>
                <w:sz w:val="4"/>
              </w:rPr>
            </w:pPr>
          </w:p>
          <w:p w:rsidR="008D63B6" w:rsidRDefault="008D63B6" w:rsidP="005D5096">
            <w:pPr>
              <w:jc w:val="center"/>
              <w:rPr>
                <w:color w:val="000080"/>
                <w:sz w:val="4"/>
              </w:rPr>
            </w:pPr>
          </w:p>
          <w:p w:rsidR="008D63B6" w:rsidRDefault="008D63B6" w:rsidP="005D5096">
            <w:pPr>
              <w:jc w:val="center"/>
              <w:rPr>
                <w:color w:val="000080"/>
                <w:sz w:val="4"/>
              </w:rPr>
            </w:pPr>
          </w:p>
          <w:p w:rsidR="008D63B6" w:rsidRDefault="008D63B6" w:rsidP="005D5096">
            <w:pPr>
              <w:jc w:val="center"/>
              <w:rPr>
                <w:color w:val="000080"/>
                <w:sz w:val="18"/>
              </w:rPr>
            </w:pPr>
          </w:p>
          <w:p w:rsidR="008D63B6" w:rsidRDefault="008D63B6" w:rsidP="005D5096">
            <w:pPr>
              <w:pStyle w:val="5"/>
            </w:pPr>
            <w:r>
              <w:t>ПОСТАНОВЛЕНИЕ</w:t>
            </w:r>
          </w:p>
          <w:p w:rsidR="008D63B6" w:rsidRDefault="008D63B6" w:rsidP="005D5096">
            <w:pPr>
              <w:pStyle w:val="1"/>
              <w:jc w:val="center"/>
              <w:rPr>
                <w:b w:val="0"/>
                <w:color w:val="000080"/>
                <w:sz w:val="12"/>
              </w:rPr>
            </w:pPr>
          </w:p>
          <w:p w:rsidR="008D63B6" w:rsidRPr="00D33A95" w:rsidRDefault="008D63B6" w:rsidP="005D5096">
            <w:pPr>
              <w:pStyle w:val="2"/>
              <w:ind w:firstLine="0"/>
              <w:jc w:val="left"/>
            </w:pPr>
            <w:r>
              <w:t xml:space="preserve">         10 января 2012 года № 2</w:t>
            </w:r>
          </w:p>
          <w:p w:rsidR="008D63B6" w:rsidRDefault="008D63B6" w:rsidP="005D5096">
            <w:pPr>
              <w:jc w:val="center"/>
              <w:rPr>
                <w:color w:val="000080"/>
                <w:sz w:val="24"/>
                <w:u w:val="single"/>
              </w:rPr>
            </w:pPr>
          </w:p>
          <w:p w:rsidR="008D63B6" w:rsidRDefault="008D63B6" w:rsidP="005D5096">
            <w:pPr>
              <w:jc w:val="center"/>
              <w:rPr>
                <w:color w:val="000080"/>
              </w:rPr>
            </w:pPr>
          </w:p>
        </w:tc>
      </w:tr>
    </w:tbl>
    <w:p w:rsidR="008D63B6" w:rsidRDefault="008D63B6" w:rsidP="008D63B6">
      <w:pPr>
        <w:rPr>
          <w:sz w:val="26"/>
          <w:szCs w:val="26"/>
        </w:rPr>
      </w:pPr>
    </w:p>
    <w:p w:rsidR="008D63B6" w:rsidRDefault="008D63B6" w:rsidP="008D63B6">
      <w:pPr>
        <w:jc w:val="both"/>
        <w:rPr>
          <w:b/>
          <w:sz w:val="24"/>
          <w:szCs w:val="24"/>
        </w:rPr>
      </w:pPr>
      <w:r w:rsidRPr="00C74A5F">
        <w:rPr>
          <w:b/>
          <w:sz w:val="24"/>
          <w:szCs w:val="24"/>
        </w:rPr>
        <w:t>Об утверждении По</w:t>
      </w:r>
      <w:r>
        <w:rPr>
          <w:b/>
          <w:sz w:val="24"/>
          <w:szCs w:val="24"/>
        </w:rPr>
        <w:t>ложения</w:t>
      </w:r>
      <w:r w:rsidRPr="00C74A5F">
        <w:rPr>
          <w:b/>
          <w:sz w:val="24"/>
          <w:szCs w:val="24"/>
        </w:rPr>
        <w:t xml:space="preserve"> </w:t>
      </w:r>
      <w:r>
        <w:rPr>
          <w:b/>
          <w:sz w:val="24"/>
          <w:szCs w:val="24"/>
        </w:rPr>
        <w:t>о кадровом резерве для замещения вакантных должностей муниципальной службы</w:t>
      </w:r>
      <w:r w:rsidRPr="00C74A5F">
        <w:rPr>
          <w:b/>
          <w:sz w:val="24"/>
          <w:szCs w:val="24"/>
        </w:rPr>
        <w:t xml:space="preserve"> городского поселения Рощинский</w:t>
      </w:r>
      <w:r>
        <w:rPr>
          <w:b/>
          <w:sz w:val="24"/>
          <w:szCs w:val="24"/>
        </w:rPr>
        <w:t xml:space="preserve"> муниципального района Волжский Самарской области</w:t>
      </w:r>
    </w:p>
    <w:p w:rsidR="009B1B90" w:rsidRPr="00C74A5F" w:rsidRDefault="009B1B90" w:rsidP="008D63B6">
      <w:pPr>
        <w:jc w:val="both"/>
        <w:rPr>
          <w:b/>
          <w:sz w:val="24"/>
          <w:szCs w:val="24"/>
        </w:rPr>
      </w:pPr>
    </w:p>
    <w:p w:rsidR="008D63B6" w:rsidRPr="00FF0E4E" w:rsidRDefault="008D63B6" w:rsidP="008D63B6">
      <w:pPr>
        <w:rPr>
          <w:b/>
          <w:sz w:val="26"/>
          <w:szCs w:val="26"/>
        </w:rPr>
      </w:pPr>
    </w:p>
    <w:p w:rsidR="00E317A6" w:rsidRPr="00E317A6" w:rsidRDefault="00E317A6" w:rsidP="00E317A6">
      <w:pPr>
        <w:pStyle w:val="ConsNormal"/>
        <w:widowControl/>
        <w:ind w:right="-5" w:firstLine="709"/>
        <w:jc w:val="both"/>
        <w:rPr>
          <w:rFonts w:ascii="Times New Roman" w:hAnsi="Times New Roman" w:cs="Times New Roman"/>
          <w:sz w:val="26"/>
          <w:szCs w:val="26"/>
        </w:rPr>
      </w:pPr>
      <w:r w:rsidRPr="00E317A6">
        <w:rPr>
          <w:rFonts w:ascii="Times New Roman" w:hAnsi="Times New Roman" w:cs="Times New Roman"/>
          <w:sz w:val="26"/>
          <w:szCs w:val="26"/>
        </w:rPr>
        <w:t xml:space="preserve">На основании Федерального закона «Об общих принципах организации местного самоуправления в Российской Федерации», Федерального закона </w:t>
      </w:r>
      <w:r>
        <w:rPr>
          <w:rFonts w:ascii="Times New Roman" w:hAnsi="Times New Roman" w:cs="Times New Roman"/>
          <w:sz w:val="26"/>
          <w:szCs w:val="26"/>
        </w:rPr>
        <w:t xml:space="preserve">           </w:t>
      </w:r>
      <w:r w:rsidRPr="00E317A6">
        <w:rPr>
          <w:rFonts w:ascii="Times New Roman" w:hAnsi="Times New Roman" w:cs="Times New Roman"/>
          <w:sz w:val="26"/>
          <w:szCs w:val="26"/>
        </w:rPr>
        <w:t xml:space="preserve">«О муниципальной службе в Российской Федерации», Закона Самарской области «О муниципальной службе в Самарской области», Закона Самарской области </w:t>
      </w:r>
      <w:r>
        <w:rPr>
          <w:rFonts w:ascii="Times New Roman" w:hAnsi="Times New Roman" w:cs="Times New Roman"/>
          <w:sz w:val="26"/>
          <w:szCs w:val="26"/>
        </w:rPr>
        <w:t xml:space="preserve">       </w:t>
      </w:r>
      <w:r w:rsidRPr="00E317A6">
        <w:rPr>
          <w:rFonts w:ascii="Times New Roman" w:hAnsi="Times New Roman" w:cs="Times New Roman"/>
          <w:sz w:val="26"/>
          <w:szCs w:val="26"/>
        </w:rPr>
        <w:t>«О Реестре муниципальных должностей муниципальной службы в Самарской области» и Устава муниципального образования</w:t>
      </w:r>
      <w:r>
        <w:rPr>
          <w:rFonts w:ascii="Times New Roman" w:hAnsi="Times New Roman" w:cs="Times New Roman"/>
          <w:sz w:val="26"/>
          <w:szCs w:val="26"/>
        </w:rPr>
        <w:t>,</w:t>
      </w:r>
    </w:p>
    <w:p w:rsidR="008D63B6" w:rsidRDefault="008D63B6" w:rsidP="008D63B6">
      <w:pPr>
        <w:ind w:firstLine="540"/>
        <w:jc w:val="both"/>
        <w:rPr>
          <w:sz w:val="26"/>
          <w:szCs w:val="26"/>
        </w:rPr>
      </w:pPr>
    </w:p>
    <w:p w:rsidR="008D63B6" w:rsidRPr="00C74A5F" w:rsidRDefault="008D63B6" w:rsidP="008D63B6">
      <w:pPr>
        <w:ind w:firstLine="540"/>
        <w:jc w:val="both"/>
        <w:rPr>
          <w:b/>
          <w:sz w:val="26"/>
          <w:szCs w:val="26"/>
        </w:rPr>
      </w:pPr>
      <w:r w:rsidRPr="00C74A5F">
        <w:rPr>
          <w:b/>
          <w:sz w:val="26"/>
          <w:szCs w:val="26"/>
        </w:rPr>
        <w:t>Постановляю:</w:t>
      </w:r>
    </w:p>
    <w:p w:rsidR="008D63B6" w:rsidRDefault="008D63B6" w:rsidP="008D63B6">
      <w:pPr>
        <w:ind w:firstLine="540"/>
        <w:jc w:val="both"/>
        <w:rPr>
          <w:sz w:val="26"/>
          <w:szCs w:val="26"/>
        </w:rPr>
      </w:pPr>
    </w:p>
    <w:p w:rsidR="008D63B6" w:rsidRDefault="008D63B6" w:rsidP="008D63B6">
      <w:pPr>
        <w:ind w:firstLine="540"/>
        <w:jc w:val="both"/>
        <w:rPr>
          <w:sz w:val="26"/>
          <w:szCs w:val="26"/>
        </w:rPr>
      </w:pPr>
      <w:r>
        <w:rPr>
          <w:sz w:val="26"/>
          <w:szCs w:val="26"/>
        </w:rPr>
        <w:t xml:space="preserve">1. Утвердить </w:t>
      </w:r>
      <w:r w:rsidR="00E317A6" w:rsidRPr="00E317A6">
        <w:rPr>
          <w:sz w:val="26"/>
          <w:szCs w:val="26"/>
        </w:rPr>
        <w:t>По</w:t>
      </w:r>
      <w:r w:rsidR="00E317A6">
        <w:rPr>
          <w:sz w:val="26"/>
          <w:szCs w:val="26"/>
        </w:rPr>
        <w:t>ложение</w:t>
      </w:r>
      <w:r w:rsidR="00E317A6" w:rsidRPr="00E317A6">
        <w:rPr>
          <w:sz w:val="26"/>
          <w:szCs w:val="26"/>
        </w:rPr>
        <w:t xml:space="preserve"> о кадровом резерве для замещения вакантных должностей муниципальной службы городского поселения Рощинский муниципального района Волжский Самарской области</w:t>
      </w:r>
      <w:r w:rsidR="00D350B6">
        <w:rPr>
          <w:sz w:val="26"/>
          <w:szCs w:val="26"/>
        </w:rPr>
        <w:t xml:space="preserve"> (Приложение № 1).</w:t>
      </w:r>
    </w:p>
    <w:p w:rsidR="00D350B6" w:rsidRPr="00F134BF" w:rsidRDefault="00D350B6" w:rsidP="00D350B6">
      <w:pPr>
        <w:pStyle w:val="5"/>
        <w:jc w:val="both"/>
        <w:rPr>
          <w:b w:val="0"/>
          <w:color w:val="auto"/>
          <w:sz w:val="26"/>
          <w:szCs w:val="26"/>
        </w:rPr>
      </w:pPr>
      <w:r>
        <w:rPr>
          <w:b w:val="0"/>
          <w:color w:val="auto"/>
          <w:sz w:val="26"/>
          <w:szCs w:val="26"/>
        </w:rPr>
        <w:t xml:space="preserve">         </w:t>
      </w:r>
      <w:r w:rsidRPr="00F134BF">
        <w:rPr>
          <w:b w:val="0"/>
          <w:color w:val="auto"/>
          <w:sz w:val="26"/>
          <w:szCs w:val="26"/>
        </w:rPr>
        <w:t xml:space="preserve">2. </w:t>
      </w:r>
      <w:r>
        <w:rPr>
          <w:b w:val="0"/>
          <w:color w:val="auto"/>
          <w:sz w:val="26"/>
          <w:szCs w:val="26"/>
        </w:rPr>
        <w:t>Утвердить состав комиссии по формированию Резерва для замещения вакантных должностей муниципальной службы (Приложение №2).</w:t>
      </w:r>
    </w:p>
    <w:p w:rsidR="008D63B6" w:rsidRPr="00E317A6" w:rsidRDefault="008D63B6" w:rsidP="00E317A6">
      <w:pPr>
        <w:pStyle w:val="5"/>
        <w:jc w:val="both"/>
        <w:rPr>
          <w:b w:val="0"/>
          <w:color w:val="auto"/>
          <w:sz w:val="26"/>
          <w:szCs w:val="26"/>
        </w:rPr>
      </w:pPr>
      <w:r>
        <w:rPr>
          <w:b w:val="0"/>
          <w:color w:val="002060"/>
          <w:sz w:val="26"/>
          <w:szCs w:val="26"/>
        </w:rPr>
        <w:t xml:space="preserve">         </w:t>
      </w:r>
      <w:r w:rsidR="00D350B6">
        <w:rPr>
          <w:b w:val="0"/>
          <w:color w:val="auto"/>
          <w:sz w:val="26"/>
          <w:szCs w:val="26"/>
        </w:rPr>
        <w:t>3</w:t>
      </w:r>
      <w:r w:rsidRPr="00E317A6">
        <w:rPr>
          <w:b w:val="0"/>
          <w:color w:val="auto"/>
          <w:sz w:val="26"/>
          <w:szCs w:val="26"/>
        </w:rPr>
        <w:t>.</w:t>
      </w:r>
      <w:r w:rsidRPr="00E317A6">
        <w:rPr>
          <w:rFonts w:cs="Calibri"/>
          <w:b w:val="0"/>
          <w:color w:val="auto"/>
          <w:sz w:val="26"/>
          <w:szCs w:val="26"/>
        </w:rPr>
        <w:t xml:space="preserve">  Настоящее Постановление вступает в силу  с момента подписания</w:t>
      </w:r>
      <w:r w:rsidRPr="00E317A6">
        <w:rPr>
          <w:rFonts w:cs="Calibri"/>
          <w:b w:val="0"/>
          <w:color w:val="auto"/>
          <w:sz w:val="24"/>
          <w:szCs w:val="24"/>
        </w:rPr>
        <w:t>.</w:t>
      </w:r>
    </w:p>
    <w:p w:rsidR="008D63B6" w:rsidRDefault="008D63B6" w:rsidP="008D63B6">
      <w:pPr>
        <w:jc w:val="both"/>
        <w:rPr>
          <w:sz w:val="26"/>
          <w:szCs w:val="26"/>
        </w:rPr>
      </w:pPr>
    </w:p>
    <w:p w:rsidR="008D63B6" w:rsidRDefault="008D63B6" w:rsidP="008D63B6">
      <w:pPr>
        <w:jc w:val="both"/>
        <w:rPr>
          <w:sz w:val="26"/>
          <w:szCs w:val="26"/>
        </w:rPr>
      </w:pPr>
    </w:p>
    <w:p w:rsidR="008D63B6" w:rsidRDefault="008D63B6" w:rsidP="008D63B6">
      <w:pPr>
        <w:jc w:val="both"/>
        <w:rPr>
          <w:sz w:val="26"/>
          <w:szCs w:val="26"/>
        </w:rPr>
      </w:pPr>
    </w:p>
    <w:p w:rsidR="008D63B6" w:rsidRDefault="008D63B6" w:rsidP="008D63B6">
      <w:pPr>
        <w:jc w:val="both"/>
        <w:rPr>
          <w:sz w:val="26"/>
          <w:szCs w:val="26"/>
        </w:rPr>
      </w:pPr>
    </w:p>
    <w:p w:rsidR="008D63B6" w:rsidRDefault="008D63B6" w:rsidP="008D63B6">
      <w:pPr>
        <w:jc w:val="both"/>
        <w:rPr>
          <w:sz w:val="26"/>
          <w:szCs w:val="26"/>
        </w:rPr>
      </w:pPr>
    </w:p>
    <w:p w:rsidR="008D63B6" w:rsidRPr="00653251" w:rsidRDefault="008D63B6" w:rsidP="008D63B6">
      <w:pPr>
        <w:jc w:val="both"/>
        <w:rPr>
          <w:sz w:val="26"/>
          <w:szCs w:val="26"/>
        </w:rPr>
      </w:pPr>
    </w:p>
    <w:p w:rsidR="008D63B6" w:rsidRPr="00C832DD" w:rsidRDefault="008D63B6" w:rsidP="008D63B6">
      <w:pPr>
        <w:ind w:firstLine="426"/>
        <w:jc w:val="both"/>
        <w:rPr>
          <w:sz w:val="26"/>
          <w:szCs w:val="26"/>
        </w:rPr>
      </w:pPr>
      <w:r w:rsidRPr="00C832DD">
        <w:rPr>
          <w:sz w:val="26"/>
          <w:szCs w:val="26"/>
        </w:rPr>
        <w:t xml:space="preserve">Глава </w:t>
      </w:r>
    </w:p>
    <w:p w:rsidR="008D63B6" w:rsidRPr="00C832DD" w:rsidRDefault="008D63B6" w:rsidP="008D63B6">
      <w:pPr>
        <w:ind w:firstLine="426"/>
        <w:jc w:val="both"/>
        <w:rPr>
          <w:sz w:val="26"/>
          <w:szCs w:val="26"/>
        </w:rPr>
      </w:pPr>
      <w:r w:rsidRPr="00C832DD">
        <w:rPr>
          <w:sz w:val="26"/>
          <w:szCs w:val="26"/>
        </w:rPr>
        <w:t xml:space="preserve">городского поселения Рощинский                           </w:t>
      </w:r>
      <w:r w:rsidRPr="00C832DD">
        <w:rPr>
          <w:sz w:val="26"/>
          <w:szCs w:val="26"/>
        </w:rPr>
        <w:tab/>
      </w:r>
      <w:r w:rsidRPr="00C832DD">
        <w:rPr>
          <w:sz w:val="26"/>
          <w:szCs w:val="26"/>
        </w:rPr>
        <w:tab/>
        <w:t>Н.А. Баженов</w:t>
      </w:r>
    </w:p>
    <w:p w:rsidR="006457FC" w:rsidRDefault="006457FC"/>
    <w:p w:rsidR="00E317A6" w:rsidRDefault="00E317A6"/>
    <w:p w:rsidR="00E317A6" w:rsidRDefault="00E317A6"/>
    <w:p w:rsidR="00E317A6" w:rsidRDefault="00E317A6"/>
    <w:p w:rsidR="00E317A6" w:rsidRDefault="00E317A6"/>
    <w:p w:rsidR="00E317A6" w:rsidRDefault="00E317A6"/>
    <w:p w:rsidR="00E317A6" w:rsidRDefault="00E317A6"/>
    <w:p w:rsidR="00E317A6" w:rsidRDefault="00E317A6"/>
    <w:p w:rsidR="00E317A6" w:rsidRDefault="00E317A6"/>
    <w:p w:rsidR="00E317A6" w:rsidRDefault="00E317A6"/>
    <w:p w:rsidR="00C26511" w:rsidRDefault="00D350B6" w:rsidP="00C26511">
      <w:pPr>
        <w:ind w:right="-5" w:firstLine="709"/>
        <w:jc w:val="right"/>
        <w:rPr>
          <w:sz w:val="24"/>
          <w:szCs w:val="24"/>
        </w:rPr>
      </w:pPr>
      <w:r>
        <w:rPr>
          <w:sz w:val="24"/>
          <w:szCs w:val="24"/>
        </w:rPr>
        <w:lastRenderedPageBreak/>
        <w:t>П</w:t>
      </w:r>
      <w:r w:rsidR="00C26511" w:rsidRPr="00C26511">
        <w:rPr>
          <w:sz w:val="24"/>
          <w:szCs w:val="24"/>
        </w:rPr>
        <w:t>риложение</w:t>
      </w:r>
      <w:r>
        <w:rPr>
          <w:sz w:val="24"/>
          <w:szCs w:val="24"/>
        </w:rPr>
        <w:t xml:space="preserve"> № 1</w:t>
      </w:r>
      <w:r w:rsidR="00C26511" w:rsidRPr="00C26511">
        <w:rPr>
          <w:sz w:val="24"/>
          <w:szCs w:val="24"/>
        </w:rPr>
        <w:t xml:space="preserve"> </w:t>
      </w:r>
      <w:r w:rsidR="00C26511">
        <w:rPr>
          <w:sz w:val="24"/>
          <w:szCs w:val="24"/>
        </w:rPr>
        <w:t xml:space="preserve">                                                                                                                                </w:t>
      </w:r>
      <w:r w:rsidR="00C26511" w:rsidRPr="00C26511">
        <w:rPr>
          <w:sz w:val="24"/>
          <w:szCs w:val="24"/>
        </w:rPr>
        <w:t xml:space="preserve">к Постановлению главы </w:t>
      </w:r>
      <w:r w:rsidR="00C26511">
        <w:rPr>
          <w:sz w:val="24"/>
          <w:szCs w:val="24"/>
        </w:rPr>
        <w:t xml:space="preserve">                                                                                                            </w:t>
      </w:r>
      <w:r w:rsidR="00C26511" w:rsidRPr="00C26511">
        <w:rPr>
          <w:sz w:val="24"/>
          <w:szCs w:val="24"/>
        </w:rPr>
        <w:t>городского поселения Рощинский</w:t>
      </w:r>
      <w:r>
        <w:rPr>
          <w:sz w:val="24"/>
          <w:szCs w:val="24"/>
        </w:rPr>
        <w:t xml:space="preserve">                                                                             муниципального района Волжский                                                                                              Самарской области</w:t>
      </w:r>
      <w:r w:rsidR="00C26511" w:rsidRPr="00C26511">
        <w:rPr>
          <w:sz w:val="24"/>
          <w:szCs w:val="24"/>
        </w:rPr>
        <w:t xml:space="preserve">  </w:t>
      </w:r>
      <w:r w:rsidR="00C26511">
        <w:rPr>
          <w:sz w:val="24"/>
          <w:szCs w:val="24"/>
        </w:rPr>
        <w:t xml:space="preserve">                                                                                                  </w:t>
      </w:r>
      <w:r>
        <w:rPr>
          <w:sz w:val="24"/>
          <w:szCs w:val="24"/>
        </w:rPr>
        <w:t xml:space="preserve">                           </w:t>
      </w:r>
      <w:r w:rsidR="00C26511">
        <w:rPr>
          <w:sz w:val="24"/>
          <w:szCs w:val="24"/>
        </w:rPr>
        <w:t xml:space="preserve">  </w:t>
      </w:r>
      <w:r w:rsidR="00C26511" w:rsidRPr="00C26511">
        <w:rPr>
          <w:sz w:val="24"/>
          <w:szCs w:val="24"/>
        </w:rPr>
        <w:t xml:space="preserve">от 10.01.2012 года № 2 </w:t>
      </w:r>
    </w:p>
    <w:p w:rsidR="00C26511" w:rsidRDefault="00C26511" w:rsidP="00C26511">
      <w:pPr>
        <w:ind w:right="-5" w:firstLine="709"/>
        <w:jc w:val="right"/>
        <w:rPr>
          <w:sz w:val="24"/>
          <w:szCs w:val="24"/>
        </w:rPr>
      </w:pPr>
    </w:p>
    <w:p w:rsidR="00C26511" w:rsidRDefault="00C26511" w:rsidP="00C26511">
      <w:pPr>
        <w:ind w:right="-5" w:firstLine="709"/>
        <w:rPr>
          <w:sz w:val="24"/>
          <w:szCs w:val="24"/>
        </w:rPr>
      </w:pPr>
    </w:p>
    <w:p w:rsidR="00C26511" w:rsidRPr="00C26511" w:rsidRDefault="00C26511" w:rsidP="00C26511">
      <w:pPr>
        <w:ind w:right="-5" w:firstLine="709"/>
        <w:jc w:val="center"/>
        <w:rPr>
          <w:sz w:val="26"/>
          <w:szCs w:val="26"/>
        </w:rPr>
      </w:pPr>
      <w:r>
        <w:rPr>
          <w:b/>
          <w:sz w:val="26"/>
          <w:szCs w:val="26"/>
        </w:rPr>
        <w:t>ПОЛОЖЕНИЕ</w:t>
      </w:r>
      <w:r w:rsidRPr="00C26511">
        <w:rPr>
          <w:b/>
          <w:sz w:val="26"/>
          <w:szCs w:val="26"/>
        </w:rPr>
        <w:t xml:space="preserve"> </w:t>
      </w:r>
      <w:r>
        <w:rPr>
          <w:b/>
          <w:sz w:val="26"/>
          <w:szCs w:val="26"/>
        </w:rPr>
        <w:t xml:space="preserve">                                                                                                                </w:t>
      </w:r>
      <w:r w:rsidRPr="00C26511">
        <w:rPr>
          <w:b/>
          <w:sz w:val="26"/>
          <w:szCs w:val="26"/>
        </w:rPr>
        <w:t xml:space="preserve">о кадровом резерве для замещения вакантных должностей </w:t>
      </w:r>
      <w:r>
        <w:rPr>
          <w:b/>
          <w:sz w:val="26"/>
          <w:szCs w:val="26"/>
        </w:rPr>
        <w:t xml:space="preserve">                     </w:t>
      </w:r>
      <w:r w:rsidRPr="00C26511">
        <w:rPr>
          <w:b/>
          <w:sz w:val="26"/>
          <w:szCs w:val="26"/>
        </w:rPr>
        <w:t xml:space="preserve">муниципальной службы городского поселения Рощинский </w:t>
      </w:r>
      <w:r>
        <w:rPr>
          <w:b/>
          <w:sz w:val="26"/>
          <w:szCs w:val="26"/>
        </w:rPr>
        <w:t xml:space="preserve">                 </w:t>
      </w:r>
      <w:r w:rsidRPr="00C26511">
        <w:rPr>
          <w:b/>
          <w:sz w:val="26"/>
          <w:szCs w:val="26"/>
        </w:rPr>
        <w:t>муниципального района Волжский Самарской области</w:t>
      </w:r>
    </w:p>
    <w:p w:rsidR="00C26511" w:rsidRDefault="00C26511" w:rsidP="00C26511">
      <w:pPr>
        <w:ind w:right="-5" w:firstLine="709"/>
        <w:rPr>
          <w:sz w:val="24"/>
          <w:szCs w:val="24"/>
        </w:rPr>
      </w:pPr>
    </w:p>
    <w:p w:rsidR="00C26511" w:rsidRPr="00C26511" w:rsidRDefault="00C26511" w:rsidP="00C26511">
      <w:pPr>
        <w:ind w:right="-5" w:firstLine="709"/>
        <w:rPr>
          <w:sz w:val="24"/>
          <w:szCs w:val="24"/>
        </w:rPr>
      </w:pPr>
    </w:p>
    <w:p w:rsidR="00C26511" w:rsidRDefault="00C26511" w:rsidP="00C023B6">
      <w:pPr>
        <w:ind w:right="-5" w:firstLine="709"/>
        <w:jc w:val="center"/>
        <w:rPr>
          <w:sz w:val="28"/>
          <w:szCs w:val="28"/>
        </w:rPr>
      </w:pPr>
    </w:p>
    <w:p w:rsidR="00C023B6" w:rsidRPr="00C26511" w:rsidRDefault="00C023B6" w:rsidP="00C023B6">
      <w:pPr>
        <w:ind w:right="-5" w:firstLine="709"/>
        <w:jc w:val="center"/>
        <w:rPr>
          <w:b/>
          <w:sz w:val="26"/>
          <w:szCs w:val="26"/>
        </w:rPr>
      </w:pPr>
      <w:r w:rsidRPr="00C26511">
        <w:rPr>
          <w:b/>
          <w:sz w:val="26"/>
          <w:szCs w:val="26"/>
        </w:rPr>
        <w:t>1. Общие положения</w:t>
      </w:r>
    </w:p>
    <w:p w:rsidR="00C023B6" w:rsidRPr="00C26511" w:rsidRDefault="00C023B6" w:rsidP="00C023B6">
      <w:pPr>
        <w:ind w:right="-5" w:firstLine="709"/>
        <w:jc w:val="center"/>
        <w:rPr>
          <w:sz w:val="26"/>
          <w:szCs w:val="26"/>
        </w:rPr>
      </w:pPr>
    </w:p>
    <w:p w:rsidR="00C023B6" w:rsidRPr="00C26511" w:rsidRDefault="00C023B6" w:rsidP="00C023B6">
      <w:pPr>
        <w:pStyle w:val="ConsNormal"/>
        <w:widowControl/>
        <w:ind w:right="-5" w:firstLine="709"/>
        <w:jc w:val="both"/>
        <w:rPr>
          <w:rFonts w:ascii="Times New Roman" w:hAnsi="Times New Roman" w:cs="Times New Roman"/>
          <w:sz w:val="26"/>
          <w:szCs w:val="26"/>
        </w:rPr>
      </w:pPr>
      <w:r w:rsidRPr="00C26511">
        <w:rPr>
          <w:rFonts w:ascii="Times New Roman" w:hAnsi="Times New Roman" w:cs="Times New Roman"/>
          <w:sz w:val="26"/>
          <w:szCs w:val="26"/>
        </w:rPr>
        <w:t xml:space="preserve">1.1. Настоящее Положение о кадровом резерве </w:t>
      </w:r>
      <w:r w:rsidRPr="00C26511">
        <w:rPr>
          <w:rFonts w:ascii="Times New Roman" w:hAnsi="Times New Roman" w:cs="Times New Roman"/>
          <w:sz w:val="26"/>
          <w:szCs w:val="26"/>
        </w:rPr>
        <w:br/>
        <w:t xml:space="preserve">для замещения вакантных должностей муниципальной службы (далее – Положение) разработано на основании Федерального закона «Об общих принципах организации местного самоуправления в Российской Федерации», Федерального закона «О муниципальной службе в Российской Федерации», Закона Самарской области «О муниципальной службе в Самарской области», Закона Самарской области «О Реестре муниципальных должностей муниципальной службы </w:t>
      </w:r>
      <w:r w:rsidR="00C26511">
        <w:rPr>
          <w:rFonts w:ascii="Times New Roman" w:hAnsi="Times New Roman" w:cs="Times New Roman"/>
          <w:sz w:val="26"/>
          <w:szCs w:val="26"/>
        </w:rPr>
        <w:t xml:space="preserve">                 </w:t>
      </w:r>
      <w:r w:rsidRPr="00C26511">
        <w:rPr>
          <w:rFonts w:ascii="Times New Roman" w:hAnsi="Times New Roman" w:cs="Times New Roman"/>
          <w:sz w:val="26"/>
          <w:szCs w:val="26"/>
        </w:rPr>
        <w:t>в Самарской области» и Устава органа местного самоуправления городского поселения Рощинский.</w:t>
      </w:r>
    </w:p>
    <w:p w:rsidR="00C023B6" w:rsidRPr="00C26511" w:rsidRDefault="00C023B6" w:rsidP="00C023B6">
      <w:pPr>
        <w:pStyle w:val="ConsNormal"/>
        <w:widowControl/>
        <w:ind w:right="-5" w:firstLine="709"/>
        <w:jc w:val="both"/>
        <w:rPr>
          <w:rFonts w:ascii="Times New Roman" w:hAnsi="Times New Roman" w:cs="Times New Roman"/>
          <w:sz w:val="26"/>
          <w:szCs w:val="26"/>
        </w:rPr>
      </w:pPr>
      <w:r w:rsidRPr="00C26511">
        <w:rPr>
          <w:rFonts w:ascii="Times New Roman" w:hAnsi="Times New Roman" w:cs="Times New Roman"/>
          <w:sz w:val="26"/>
          <w:szCs w:val="26"/>
        </w:rPr>
        <w:t xml:space="preserve">1.2. Кадровый резерв для замещения вакантных должностей муниципальной службы (далее – Резерв) формируется в целях замещения вакантных должностей муниципальной службы  в органе местного самоуправления </w:t>
      </w:r>
      <w:r w:rsidRPr="00C26511">
        <w:rPr>
          <w:rFonts w:ascii="Times New Roman" w:hAnsi="Times New Roman"/>
          <w:sz w:val="26"/>
          <w:szCs w:val="26"/>
        </w:rPr>
        <w:t>городского поселения Рощинский.</w:t>
      </w:r>
    </w:p>
    <w:p w:rsidR="00C023B6" w:rsidRPr="00C26511" w:rsidRDefault="00C023B6" w:rsidP="00C023B6">
      <w:pPr>
        <w:pStyle w:val="ConsNormal"/>
        <w:widowControl/>
        <w:ind w:right="-5" w:firstLine="709"/>
        <w:jc w:val="both"/>
        <w:rPr>
          <w:rFonts w:ascii="Times New Roman" w:hAnsi="Times New Roman" w:cs="Times New Roman"/>
          <w:sz w:val="26"/>
          <w:szCs w:val="26"/>
        </w:rPr>
      </w:pPr>
      <w:r w:rsidRPr="00C26511">
        <w:rPr>
          <w:rFonts w:ascii="Times New Roman" w:hAnsi="Times New Roman" w:cs="Times New Roman"/>
          <w:sz w:val="26"/>
          <w:szCs w:val="26"/>
        </w:rPr>
        <w:t>Резерв представляет собой единую базу данных лиц, отвечающих необходимым требованиям для замещения соответствующих должностей муниципальной службы</w:t>
      </w:r>
    </w:p>
    <w:p w:rsidR="00C023B6" w:rsidRPr="00C26511" w:rsidRDefault="00C023B6" w:rsidP="00C023B6">
      <w:pPr>
        <w:pStyle w:val="ConsNormal"/>
        <w:widowControl/>
        <w:ind w:right="-5" w:firstLine="709"/>
        <w:jc w:val="both"/>
        <w:rPr>
          <w:rFonts w:ascii="Times New Roman" w:hAnsi="Times New Roman" w:cs="Times New Roman"/>
          <w:sz w:val="26"/>
          <w:szCs w:val="26"/>
        </w:rPr>
      </w:pPr>
      <w:r w:rsidRPr="00C26511">
        <w:rPr>
          <w:rFonts w:ascii="Times New Roman" w:hAnsi="Times New Roman" w:cs="Times New Roman"/>
          <w:sz w:val="26"/>
          <w:szCs w:val="26"/>
        </w:rPr>
        <w:t>1.3. Основные принципы формирования Резерва:</w:t>
      </w:r>
    </w:p>
    <w:p w:rsidR="00C023B6" w:rsidRPr="00C26511" w:rsidRDefault="00C023B6" w:rsidP="00C023B6">
      <w:pPr>
        <w:pStyle w:val="ConsNormal"/>
        <w:widowControl/>
        <w:ind w:right="-5" w:firstLine="709"/>
        <w:jc w:val="both"/>
        <w:rPr>
          <w:rFonts w:ascii="Times New Roman" w:hAnsi="Times New Roman" w:cs="Times New Roman"/>
          <w:sz w:val="26"/>
          <w:szCs w:val="26"/>
        </w:rPr>
      </w:pPr>
      <w:r w:rsidRPr="00C26511">
        <w:rPr>
          <w:rFonts w:ascii="Times New Roman" w:hAnsi="Times New Roman" w:cs="Times New Roman"/>
          <w:sz w:val="26"/>
          <w:szCs w:val="26"/>
        </w:rPr>
        <w:t>- включение в Резерв лиц в соответствии с квалификационными требованиями для замещения соответствующих должностей муниципальной службы;</w:t>
      </w:r>
    </w:p>
    <w:p w:rsidR="00C023B6" w:rsidRPr="00C26511" w:rsidRDefault="00C023B6" w:rsidP="00C023B6">
      <w:pPr>
        <w:pStyle w:val="ConsNormal"/>
        <w:widowControl/>
        <w:ind w:right="-5" w:firstLine="709"/>
        <w:jc w:val="both"/>
        <w:rPr>
          <w:rFonts w:ascii="Times New Roman" w:hAnsi="Times New Roman" w:cs="Times New Roman"/>
          <w:sz w:val="26"/>
          <w:szCs w:val="26"/>
        </w:rPr>
      </w:pPr>
      <w:r w:rsidRPr="00C26511">
        <w:rPr>
          <w:rFonts w:ascii="Times New Roman" w:hAnsi="Times New Roman" w:cs="Times New Roman"/>
          <w:sz w:val="26"/>
          <w:szCs w:val="26"/>
        </w:rPr>
        <w:t>- равные условия включения граждан в Резерв;</w:t>
      </w:r>
    </w:p>
    <w:p w:rsidR="00C023B6" w:rsidRPr="00C26511" w:rsidRDefault="00C023B6" w:rsidP="00C023B6">
      <w:pPr>
        <w:pStyle w:val="ConsNormal"/>
        <w:widowControl/>
        <w:ind w:right="-5" w:firstLine="709"/>
        <w:jc w:val="both"/>
        <w:rPr>
          <w:rFonts w:ascii="Times New Roman" w:hAnsi="Times New Roman" w:cs="Times New Roman"/>
          <w:sz w:val="26"/>
          <w:szCs w:val="26"/>
        </w:rPr>
      </w:pPr>
      <w:r w:rsidRPr="00C26511">
        <w:rPr>
          <w:rFonts w:ascii="Times New Roman" w:hAnsi="Times New Roman" w:cs="Times New Roman"/>
          <w:sz w:val="26"/>
          <w:szCs w:val="26"/>
        </w:rPr>
        <w:t>- добровольность включения в Резерв;</w:t>
      </w:r>
    </w:p>
    <w:p w:rsidR="00C023B6" w:rsidRPr="00C26511" w:rsidRDefault="00C023B6" w:rsidP="00C023B6">
      <w:pPr>
        <w:pStyle w:val="ConsNormal"/>
        <w:widowControl/>
        <w:ind w:right="-5" w:firstLine="709"/>
        <w:jc w:val="both"/>
        <w:rPr>
          <w:rFonts w:ascii="Times New Roman" w:hAnsi="Times New Roman" w:cs="Times New Roman"/>
          <w:sz w:val="26"/>
          <w:szCs w:val="26"/>
        </w:rPr>
      </w:pPr>
      <w:r w:rsidRPr="00C26511">
        <w:rPr>
          <w:rFonts w:ascii="Times New Roman" w:hAnsi="Times New Roman" w:cs="Times New Roman"/>
          <w:sz w:val="26"/>
          <w:szCs w:val="26"/>
        </w:rPr>
        <w:t>- открытость и доступность информации о формировании Резерва.</w:t>
      </w:r>
    </w:p>
    <w:p w:rsidR="00C023B6" w:rsidRPr="00C26511" w:rsidRDefault="00C023B6" w:rsidP="00C023B6">
      <w:pPr>
        <w:pStyle w:val="ConsNormal"/>
        <w:widowControl/>
        <w:ind w:right="-5" w:firstLine="709"/>
        <w:jc w:val="both"/>
        <w:rPr>
          <w:rFonts w:ascii="Times New Roman" w:hAnsi="Times New Roman" w:cs="Times New Roman"/>
          <w:sz w:val="26"/>
          <w:szCs w:val="26"/>
        </w:rPr>
      </w:pPr>
    </w:p>
    <w:p w:rsidR="00C023B6" w:rsidRPr="00C26511" w:rsidRDefault="00C023B6" w:rsidP="00C023B6">
      <w:pPr>
        <w:pStyle w:val="ConsNormal"/>
        <w:widowControl/>
        <w:ind w:right="-5" w:firstLine="709"/>
        <w:jc w:val="both"/>
        <w:rPr>
          <w:rFonts w:ascii="Times New Roman" w:hAnsi="Times New Roman" w:cs="Times New Roman"/>
          <w:sz w:val="26"/>
          <w:szCs w:val="26"/>
        </w:rPr>
      </w:pPr>
    </w:p>
    <w:p w:rsidR="00C023B6" w:rsidRPr="00C26511" w:rsidRDefault="00C023B6" w:rsidP="00C023B6">
      <w:pPr>
        <w:pStyle w:val="ConsNormal"/>
        <w:widowControl/>
        <w:ind w:right="-5" w:firstLine="709"/>
        <w:jc w:val="center"/>
        <w:rPr>
          <w:rFonts w:ascii="Times New Roman" w:hAnsi="Times New Roman" w:cs="Times New Roman"/>
          <w:b/>
          <w:sz w:val="26"/>
          <w:szCs w:val="26"/>
        </w:rPr>
      </w:pPr>
      <w:r w:rsidRPr="00C26511">
        <w:rPr>
          <w:rFonts w:ascii="Times New Roman" w:hAnsi="Times New Roman" w:cs="Times New Roman"/>
          <w:b/>
          <w:sz w:val="26"/>
          <w:szCs w:val="26"/>
        </w:rPr>
        <w:t xml:space="preserve">2. Комиссия по формированию Резерва для замещения вакантных должностей муниципальной службы </w:t>
      </w:r>
    </w:p>
    <w:p w:rsidR="00C023B6" w:rsidRPr="00C26511" w:rsidRDefault="00C023B6" w:rsidP="00C023B6">
      <w:pPr>
        <w:pStyle w:val="ConsNormal"/>
        <w:widowControl/>
        <w:ind w:right="-5" w:firstLine="709"/>
        <w:jc w:val="center"/>
        <w:rPr>
          <w:rFonts w:ascii="Times New Roman" w:hAnsi="Times New Roman" w:cs="Times New Roman"/>
          <w:sz w:val="26"/>
          <w:szCs w:val="26"/>
        </w:rPr>
      </w:pPr>
    </w:p>
    <w:p w:rsidR="00C023B6" w:rsidRPr="00C26511" w:rsidRDefault="00C023B6" w:rsidP="00C023B6">
      <w:pPr>
        <w:pStyle w:val="ConsNormal"/>
        <w:widowControl/>
        <w:ind w:right="-5" w:firstLine="709"/>
        <w:jc w:val="both"/>
        <w:rPr>
          <w:rFonts w:ascii="Times New Roman" w:hAnsi="Times New Roman" w:cs="Times New Roman"/>
          <w:sz w:val="26"/>
          <w:szCs w:val="26"/>
        </w:rPr>
      </w:pPr>
      <w:r w:rsidRPr="00C26511">
        <w:rPr>
          <w:rFonts w:ascii="Times New Roman" w:hAnsi="Times New Roman" w:cs="Times New Roman"/>
          <w:sz w:val="26"/>
          <w:szCs w:val="26"/>
        </w:rPr>
        <w:t xml:space="preserve">2.1. Формирование Резерва осуществляется комиссией </w:t>
      </w:r>
      <w:r w:rsidRPr="00C26511">
        <w:rPr>
          <w:rFonts w:ascii="Times New Roman" w:hAnsi="Times New Roman" w:cs="Times New Roman"/>
          <w:sz w:val="26"/>
          <w:szCs w:val="26"/>
        </w:rPr>
        <w:br/>
        <w:t>по формированию Резерва для замещения вакантных должностей муниципальной службы (далее – комиссия)</w:t>
      </w:r>
      <w:r w:rsidR="00C26511">
        <w:rPr>
          <w:rFonts w:ascii="Times New Roman" w:hAnsi="Times New Roman"/>
          <w:sz w:val="26"/>
          <w:szCs w:val="26"/>
        </w:rPr>
        <w:t>.</w:t>
      </w:r>
    </w:p>
    <w:p w:rsidR="00C023B6" w:rsidRPr="00C26511" w:rsidRDefault="00C023B6" w:rsidP="00C023B6">
      <w:pPr>
        <w:pStyle w:val="ConsNormal"/>
        <w:widowControl/>
        <w:ind w:right="-5" w:firstLine="709"/>
        <w:jc w:val="both"/>
        <w:rPr>
          <w:rFonts w:ascii="Times New Roman" w:hAnsi="Times New Roman" w:cs="Times New Roman"/>
          <w:sz w:val="26"/>
          <w:szCs w:val="26"/>
        </w:rPr>
      </w:pPr>
      <w:r w:rsidRPr="00C26511">
        <w:rPr>
          <w:rFonts w:ascii="Times New Roman" w:hAnsi="Times New Roman" w:cs="Times New Roman"/>
          <w:bCs/>
          <w:sz w:val="26"/>
          <w:szCs w:val="26"/>
        </w:rPr>
        <w:lastRenderedPageBreak/>
        <w:t>2.2.</w:t>
      </w:r>
      <w:r w:rsidRPr="00C26511">
        <w:rPr>
          <w:rFonts w:ascii="Times New Roman" w:hAnsi="Times New Roman" w:cs="Times New Roman"/>
          <w:sz w:val="26"/>
          <w:szCs w:val="26"/>
        </w:rPr>
        <w:t xml:space="preserve"> Состав комиссии утверждается Постановлением главы городского поселения Рощинский</w:t>
      </w:r>
      <w:r w:rsidR="00C26511">
        <w:rPr>
          <w:rFonts w:ascii="Times New Roman" w:hAnsi="Times New Roman" w:cs="Times New Roman"/>
          <w:sz w:val="26"/>
          <w:szCs w:val="26"/>
        </w:rPr>
        <w:t>.</w:t>
      </w:r>
    </w:p>
    <w:p w:rsidR="00C023B6" w:rsidRPr="00C26511" w:rsidRDefault="00C023B6" w:rsidP="00C023B6">
      <w:pPr>
        <w:pStyle w:val="ConsNormal"/>
        <w:widowControl/>
        <w:ind w:right="-5" w:firstLine="709"/>
        <w:jc w:val="both"/>
        <w:rPr>
          <w:rFonts w:ascii="Times New Roman" w:hAnsi="Times New Roman" w:cs="Times New Roman"/>
          <w:sz w:val="26"/>
          <w:szCs w:val="26"/>
        </w:rPr>
      </w:pPr>
      <w:r w:rsidRPr="00C26511">
        <w:rPr>
          <w:rFonts w:ascii="Times New Roman" w:hAnsi="Times New Roman" w:cs="Times New Roman"/>
          <w:sz w:val="26"/>
          <w:szCs w:val="26"/>
        </w:rPr>
        <w:t xml:space="preserve">2.3. Комиссия состоит из председателя комиссии, заместителя председателя комиссии, секретаря комиссии и иных членов комиссии. </w:t>
      </w:r>
    </w:p>
    <w:p w:rsidR="00C023B6" w:rsidRPr="00C26511" w:rsidRDefault="00C023B6" w:rsidP="00C023B6">
      <w:pPr>
        <w:pStyle w:val="ConsNormal"/>
        <w:widowControl/>
        <w:ind w:right="-5" w:firstLine="709"/>
        <w:jc w:val="both"/>
        <w:rPr>
          <w:rFonts w:ascii="Times New Roman" w:hAnsi="Times New Roman" w:cs="Times New Roman"/>
          <w:sz w:val="26"/>
          <w:szCs w:val="26"/>
        </w:rPr>
      </w:pPr>
      <w:r w:rsidRPr="00C26511">
        <w:rPr>
          <w:rFonts w:ascii="Times New Roman" w:hAnsi="Times New Roman" w:cs="Times New Roman"/>
          <w:sz w:val="26"/>
          <w:szCs w:val="26"/>
        </w:rPr>
        <w:t xml:space="preserve">Председатель комиссии организует работу комиссии, распределяет обязанности между своими заместителями и ведёт её заседания. В случае отсутствия председателя комиссии его обязанности исполняет  заместитель. </w:t>
      </w:r>
    </w:p>
    <w:p w:rsidR="00C023B6" w:rsidRPr="00C26511" w:rsidRDefault="00C023B6" w:rsidP="00C023B6">
      <w:pPr>
        <w:pStyle w:val="ConsNormal"/>
        <w:widowControl/>
        <w:ind w:right="-5" w:firstLine="709"/>
        <w:jc w:val="both"/>
        <w:rPr>
          <w:rFonts w:ascii="Times New Roman" w:hAnsi="Times New Roman" w:cs="Times New Roman"/>
          <w:sz w:val="26"/>
          <w:szCs w:val="26"/>
        </w:rPr>
      </w:pPr>
      <w:r w:rsidRPr="00C26511">
        <w:rPr>
          <w:rFonts w:ascii="Times New Roman" w:hAnsi="Times New Roman" w:cs="Times New Roman"/>
          <w:sz w:val="26"/>
          <w:szCs w:val="26"/>
        </w:rPr>
        <w:t xml:space="preserve">Секретарь комиссии организует работу по опубликованию информации о приеме заявлений и документов от граждан, желающих быть включенными в Резерв, проверке данных документов, подготовке заседаний комиссии </w:t>
      </w:r>
      <w:r w:rsidRPr="00C26511">
        <w:rPr>
          <w:rFonts w:ascii="Times New Roman" w:hAnsi="Times New Roman" w:cs="Times New Roman"/>
          <w:sz w:val="26"/>
          <w:szCs w:val="26"/>
        </w:rPr>
        <w:br/>
        <w:t xml:space="preserve">и подготовке перечня лиц, включенных в Резерв. </w:t>
      </w:r>
    </w:p>
    <w:p w:rsidR="00C023B6" w:rsidRPr="00C26511" w:rsidRDefault="00C023B6" w:rsidP="00C023B6">
      <w:pPr>
        <w:pStyle w:val="ConsNormal"/>
        <w:widowControl/>
        <w:ind w:right="-5" w:firstLine="709"/>
        <w:jc w:val="both"/>
        <w:rPr>
          <w:rFonts w:ascii="Times New Roman" w:hAnsi="Times New Roman" w:cs="Times New Roman"/>
          <w:sz w:val="26"/>
          <w:szCs w:val="26"/>
        </w:rPr>
      </w:pPr>
      <w:r w:rsidRPr="00C26511">
        <w:rPr>
          <w:rFonts w:ascii="Times New Roman" w:hAnsi="Times New Roman" w:cs="Times New Roman"/>
          <w:sz w:val="26"/>
          <w:szCs w:val="26"/>
        </w:rPr>
        <w:t xml:space="preserve">2.4. Комиссия правомочна принимать решения, если на заседании комиссии присутствует не менее чем пятьдесят процентов общего числа членов комиссии. Решение комиссии принимается большинством голосов членов комиссии, присутствующих на заседании комиссии. </w:t>
      </w:r>
    </w:p>
    <w:p w:rsidR="00C023B6" w:rsidRPr="00C26511" w:rsidRDefault="00C023B6" w:rsidP="00C023B6">
      <w:pPr>
        <w:pStyle w:val="ConsNormal"/>
        <w:widowControl/>
        <w:ind w:right="-5" w:firstLine="709"/>
        <w:jc w:val="both"/>
        <w:rPr>
          <w:rFonts w:ascii="Times New Roman" w:hAnsi="Times New Roman" w:cs="Times New Roman"/>
          <w:sz w:val="26"/>
          <w:szCs w:val="26"/>
        </w:rPr>
      </w:pPr>
    </w:p>
    <w:p w:rsidR="00C023B6" w:rsidRPr="00C26511" w:rsidRDefault="00C023B6" w:rsidP="00C023B6">
      <w:pPr>
        <w:pStyle w:val="ConsNormal"/>
        <w:widowControl/>
        <w:ind w:right="-5" w:firstLine="709"/>
        <w:jc w:val="center"/>
        <w:rPr>
          <w:rFonts w:ascii="Times New Roman" w:hAnsi="Times New Roman" w:cs="Times New Roman"/>
          <w:sz w:val="26"/>
          <w:szCs w:val="26"/>
        </w:rPr>
      </w:pPr>
    </w:p>
    <w:p w:rsidR="00C023B6" w:rsidRPr="00C26511" w:rsidRDefault="00C023B6" w:rsidP="00C023B6">
      <w:pPr>
        <w:pStyle w:val="ConsNormal"/>
        <w:widowControl/>
        <w:ind w:right="-5" w:firstLine="709"/>
        <w:jc w:val="center"/>
        <w:rPr>
          <w:rFonts w:ascii="Times New Roman" w:hAnsi="Times New Roman" w:cs="Times New Roman"/>
          <w:b/>
          <w:sz w:val="26"/>
          <w:szCs w:val="26"/>
        </w:rPr>
      </w:pPr>
      <w:r w:rsidRPr="00C26511">
        <w:rPr>
          <w:rFonts w:ascii="Times New Roman" w:hAnsi="Times New Roman" w:cs="Times New Roman"/>
          <w:b/>
          <w:sz w:val="26"/>
          <w:szCs w:val="26"/>
        </w:rPr>
        <w:t>3. Порядок формирования Резерва</w:t>
      </w:r>
    </w:p>
    <w:p w:rsidR="00C023B6" w:rsidRPr="00C26511" w:rsidRDefault="00C023B6" w:rsidP="00C023B6">
      <w:pPr>
        <w:pStyle w:val="ConsNormal"/>
        <w:widowControl/>
        <w:ind w:right="-5" w:firstLine="709"/>
        <w:jc w:val="both"/>
        <w:rPr>
          <w:rFonts w:ascii="Times New Roman" w:hAnsi="Times New Roman" w:cs="Times New Roman"/>
          <w:sz w:val="26"/>
          <w:szCs w:val="26"/>
        </w:rPr>
      </w:pPr>
    </w:p>
    <w:p w:rsidR="00C023B6" w:rsidRPr="00C26511" w:rsidRDefault="00C023B6" w:rsidP="00C023B6">
      <w:pPr>
        <w:pStyle w:val="ConsNormal"/>
        <w:widowControl/>
        <w:ind w:right="-5" w:firstLine="709"/>
        <w:jc w:val="both"/>
        <w:rPr>
          <w:rFonts w:ascii="Times New Roman" w:hAnsi="Times New Roman" w:cs="Times New Roman"/>
          <w:sz w:val="26"/>
          <w:szCs w:val="26"/>
        </w:rPr>
      </w:pPr>
      <w:r w:rsidRPr="00C26511">
        <w:rPr>
          <w:rFonts w:ascii="Times New Roman" w:hAnsi="Times New Roman" w:cs="Times New Roman"/>
          <w:sz w:val="26"/>
          <w:szCs w:val="26"/>
        </w:rPr>
        <w:t>3.1. Резерв городского поселения Рощинский формируется в соответствии с должностями муниципальной службы согласно штатному расписанию органа местного самоуправления городского поселения Рощинский.</w:t>
      </w:r>
    </w:p>
    <w:p w:rsidR="00C023B6" w:rsidRPr="00C26511" w:rsidRDefault="00C023B6" w:rsidP="00C023B6">
      <w:pPr>
        <w:pStyle w:val="ConsNormal"/>
        <w:widowControl/>
        <w:ind w:right="-5" w:firstLine="709"/>
        <w:jc w:val="both"/>
        <w:rPr>
          <w:rFonts w:ascii="Times New Roman" w:hAnsi="Times New Roman" w:cs="Times New Roman"/>
          <w:sz w:val="26"/>
          <w:szCs w:val="26"/>
        </w:rPr>
      </w:pPr>
      <w:r w:rsidRPr="00C26511">
        <w:rPr>
          <w:rFonts w:ascii="Times New Roman" w:hAnsi="Times New Roman" w:cs="Times New Roman"/>
          <w:sz w:val="26"/>
          <w:szCs w:val="26"/>
        </w:rPr>
        <w:t xml:space="preserve">3.2. Кандидатами на включение в Резерв могут быть лица, отвечающие требованиям для замещения соответствующих должностей муниципальной службы, установленным Федеральным законом «О муниципальной службе </w:t>
      </w:r>
      <w:r w:rsidRPr="00C26511">
        <w:rPr>
          <w:rFonts w:ascii="Times New Roman" w:hAnsi="Times New Roman" w:cs="Times New Roman"/>
          <w:sz w:val="26"/>
          <w:szCs w:val="26"/>
        </w:rPr>
        <w:br/>
        <w:t>в Российской Федерации» и Законом Самарской области «О муниципальной службе в Самарской области».</w:t>
      </w:r>
    </w:p>
    <w:p w:rsidR="00C023B6" w:rsidRPr="00C26511" w:rsidRDefault="00C023B6" w:rsidP="00C023B6">
      <w:pPr>
        <w:pStyle w:val="ConsNormal"/>
        <w:widowControl/>
        <w:ind w:right="-5" w:firstLine="709"/>
        <w:jc w:val="both"/>
        <w:rPr>
          <w:rFonts w:ascii="Times New Roman" w:hAnsi="Times New Roman" w:cs="Times New Roman"/>
          <w:sz w:val="26"/>
          <w:szCs w:val="26"/>
        </w:rPr>
      </w:pPr>
      <w:r w:rsidRPr="00C26511">
        <w:rPr>
          <w:rFonts w:ascii="Times New Roman" w:hAnsi="Times New Roman" w:cs="Times New Roman"/>
          <w:sz w:val="26"/>
          <w:szCs w:val="26"/>
        </w:rPr>
        <w:t xml:space="preserve">3.3. Гражданин, для замещения соответствующих должностей муниципальной службы, вправе подать заявление на имя главы городского поселения Рощинский о включении его в Резерв по конкретной должности муниципальной службы.  </w:t>
      </w:r>
    </w:p>
    <w:p w:rsidR="00C023B6" w:rsidRPr="00C26511" w:rsidRDefault="00C023B6" w:rsidP="00C023B6">
      <w:pPr>
        <w:ind w:firstLine="720"/>
        <w:jc w:val="both"/>
        <w:rPr>
          <w:sz w:val="26"/>
          <w:szCs w:val="26"/>
        </w:rPr>
      </w:pPr>
      <w:bookmarkStart w:id="0" w:name="sub_91"/>
      <w:r w:rsidRPr="00C26511">
        <w:rPr>
          <w:sz w:val="26"/>
          <w:szCs w:val="26"/>
        </w:rPr>
        <w:t>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w:t>
      </w:r>
    </w:p>
    <w:p w:rsidR="00C023B6" w:rsidRPr="00C26511" w:rsidRDefault="00C023B6" w:rsidP="00C023B6">
      <w:pPr>
        <w:ind w:firstLine="720"/>
        <w:jc w:val="both"/>
        <w:rPr>
          <w:sz w:val="26"/>
          <w:szCs w:val="26"/>
        </w:rPr>
      </w:pPr>
      <w:bookmarkStart w:id="1" w:name="sub_92"/>
      <w:bookmarkEnd w:id="0"/>
      <w:r w:rsidRPr="00C26511">
        <w:rPr>
          <w:sz w:val="26"/>
          <w:szCs w:val="26"/>
        </w:rPr>
        <w:t>Квалификационные требования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w:t>
      </w:r>
    </w:p>
    <w:p w:rsidR="00C023B6" w:rsidRPr="00C26511" w:rsidRDefault="00C023B6" w:rsidP="00C023B6">
      <w:pPr>
        <w:ind w:firstLine="720"/>
        <w:jc w:val="both"/>
        <w:rPr>
          <w:sz w:val="26"/>
          <w:szCs w:val="26"/>
        </w:rPr>
      </w:pPr>
      <w:bookmarkStart w:id="2" w:name="sub_93"/>
      <w:bookmarkEnd w:id="1"/>
      <w:r w:rsidRPr="00C26511">
        <w:rPr>
          <w:sz w:val="26"/>
          <w:szCs w:val="26"/>
        </w:rPr>
        <w:t>В случае, если лицо назначается на должность главы местной администрации по контракту, уставом поселения</w:t>
      </w:r>
      <w:bookmarkEnd w:id="2"/>
      <w:r w:rsidRPr="00C26511">
        <w:rPr>
          <w:sz w:val="26"/>
          <w:szCs w:val="26"/>
        </w:rPr>
        <w:t>.</w:t>
      </w:r>
    </w:p>
    <w:p w:rsidR="00C023B6" w:rsidRPr="00C26511" w:rsidRDefault="00C023B6" w:rsidP="00C023B6">
      <w:pPr>
        <w:ind w:firstLine="720"/>
        <w:jc w:val="both"/>
        <w:rPr>
          <w:sz w:val="26"/>
          <w:szCs w:val="26"/>
        </w:rPr>
      </w:pPr>
      <w:r w:rsidRPr="00C26511">
        <w:rPr>
          <w:sz w:val="26"/>
          <w:szCs w:val="26"/>
        </w:rPr>
        <w:t xml:space="preserve">Граждане, не являющиеся муниципальными служащими, представляют вместе с заявлением о включении в Резерв, необходимые для поступления на муниципальную службу в соответствии с Федеральным законом «О </w:t>
      </w:r>
      <w:r w:rsidRPr="00C26511">
        <w:rPr>
          <w:sz w:val="26"/>
          <w:szCs w:val="26"/>
        </w:rPr>
        <w:lastRenderedPageBreak/>
        <w:t>муниципальной службе в Российской Федерации» и Законом Самарской области «О муниципальной службе в Самарской области» документы:</w:t>
      </w:r>
      <w:bookmarkStart w:id="3" w:name="sub_1631"/>
      <w:r w:rsidRPr="00C26511">
        <w:rPr>
          <w:sz w:val="26"/>
          <w:szCs w:val="26"/>
        </w:rPr>
        <w:t xml:space="preserve"> </w:t>
      </w:r>
    </w:p>
    <w:p w:rsidR="00C023B6" w:rsidRPr="00C26511" w:rsidRDefault="00C023B6" w:rsidP="00C023B6">
      <w:pPr>
        <w:ind w:firstLine="720"/>
        <w:jc w:val="both"/>
        <w:rPr>
          <w:sz w:val="26"/>
          <w:szCs w:val="26"/>
        </w:rPr>
      </w:pPr>
      <w:r w:rsidRPr="00C26511">
        <w:rPr>
          <w:sz w:val="26"/>
          <w:szCs w:val="26"/>
        </w:rPr>
        <w:t>1) заявление с просьбой о поступлении на муниципальную службу и замещении должности муниципальной службы;</w:t>
      </w:r>
    </w:p>
    <w:p w:rsidR="00C023B6" w:rsidRPr="00C26511" w:rsidRDefault="00C023B6" w:rsidP="00C023B6">
      <w:pPr>
        <w:ind w:firstLine="720"/>
        <w:jc w:val="both"/>
        <w:rPr>
          <w:sz w:val="26"/>
          <w:szCs w:val="26"/>
        </w:rPr>
      </w:pPr>
      <w:bookmarkStart w:id="4" w:name="sub_1632"/>
      <w:bookmarkEnd w:id="3"/>
      <w:r w:rsidRPr="00C26511">
        <w:rPr>
          <w:sz w:val="26"/>
          <w:szCs w:val="26"/>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C023B6" w:rsidRPr="00C26511" w:rsidRDefault="00C023B6" w:rsidP="00C023B6">
      <w:pPr>
        <w:ind w:firstLine="720"/>
        <w:jc w:val="both"/>
        <w:rPr>
          <w:sz w:val="26"/>
          <w:szCs w:val="26"/>
        </w:rPr>
      </w:pPr>
      <w:bookmarkStart w:id="5" w:name="sub_1633"/>
      <w:bookmarkEnd w:id="4"/>
      <w:r w:rsidRPr="00C26511">
        <w:rPr>
          <w:sz w:val="26"/>
          <w:szCs w:val="26"/>
        </w:rPr>
        <w:t>3) паспорт;</w:t>
      </w:r>
    </w:p>
    <w:p w:rsidR="00C023B6" w:rsidRPr="00C26511" w:rsidRDefault="00C023B6" w:rsidP="00C023B6">
      <w:pPr>
        <w:ind w:firstLine="720"/>
        <w:jc w:val="both"/>
        <w:rPr>
          <w:sz w:val="26"/>
          <w:szCs w:val="26"/>
        </w:rPr>
      </w:pPr>
      <w:bookmarkStart w:id="6" w:name="sub_1634"/>
      <w:bookmarkEnd w:id="5"/>
      <w:r w:rsidRPr="00C26511">
        <w:rPr>
          <w:sz w:val="26"/>
          <w:szCs w:val="26"/>
        </w:rPr>
        <w:t>4) трудовую книжку, за исключением случаев, когда трудовой договор (контракт) заключается впервые;</w:t>
      </w:r>
    </w:p>
    <w:p w:rsidR="00C023B6" w:rsidRPr="00C26511" w:rsidRDefault="00C023B6" w:rsidP="00C023B6">
      <w:pPr>
        <w:ind w:firstLine="720"/>
        <w:jc w:val="both"/>
        <w:rPr>
          <w:sz w:val="26"/>
          <w:szCs w:val="26"/>
        </w:rPr>
      </w:pPr>
      <w:bookmarkStart w:id="7" w:name="sub_1635"/>
      <w:bookmarkEnd w:id="6"/>
      <w:r w:rsidRPr="00C26511">
        <w:rPr>
          <w:sz w:val="26"/>
          <w:szCs w:val="26"/>
        </w:rPr>
        <w:t>5) документ об образовании;</w:t>
      </w:r>
    </w:p>
    <w:p w:rsidR="00C023B6" w:rsidRPr="00C26511" w:rsidRDefault="00C023B6" w:rsidP="00C023B6">
      <w:pPr>
        <w:ind w:firstLine="720"/>
        <w:jc w:val="both"/>
        <w:rPr>
          <w:sz w:val="26"/>
          <w:szCs w:val="26"/>
        </w:rPr>
      </w:pPr>
      <w:bookmarkStart w:id="8" w:name="sub_1636"/>
      <w:bookmarkEnd w:id="7"/>
      <w:r w:rsidRPr="00C26511">
        <w:rPr>
          <w:sz w:val="26"/>
          <w:szCs w:val="26"/>
        </w:rPr>
        <w:t xml:space="preserve">6) </w:t>
      </w:r>
      <w:hyperlink r:id="rId6" w:history="1">
        <w:r w:rsidRPr="00C26511">
          <w:rPr>
            <w:rStyle w:val="a6"/>
            <w:sz w:val="26"/>
            <w:szCs w:val="26"/>
          </w:rPr>
          <w:t>страховое свидетельство</w:t>
        </w:r>
      </w:hyperlink>
      <w:r w:rsidRPr="00C26511">
        <w:rPr>
          <w:sz w:val="26"/>
          <w:szCs w:val="26"/>
        </w:rPr>
        <w:t xml:space="preserve"> обязательного пенсионного страхования, за исключением случаев, когда трудовой договор (контракт) заключается впервые;</w:t>
      </w:r>
    </w:p>
    <w:p w:rsidR="00C023B6" w:rsidRPr="00C26511" w:rsidRDefault="00C023B6" w:rsidP="00C023B6">
      <w:pPr>
        <w:ind w:firstLine="720"/>
        <w:jc w:val="both"/>
        <w:rPr>
          <w:sz w:val="26"/>
          <w:szCs w:val="26"/>
        </w:rPr>
      </w:pPr>
      <w:bookmarkStart w:id="9" w:name="sub_1637"/>
      <w:bookmarkEnd w:id="8"/>
      <w:r w:rsidRPr="00C26511">
        <w:rPr>
          <w:sz w:val="26"/>
          <w:szCs w:val="26"/>
        </w:rPr>
        <w:t xml:space="preserve">7) </w:t>
      </w:r>
      <w:hyperlink r:id="rId7" w:history="1">
        <w:r w:rsidRPr="00C26511">
          <w:rPr>
            <w:rStyle w:val="a6"/>
            <w:sz w:val="26"/>
            <w:szCs w:val="26"/>
          </w:rPr>
          <w:t>свидетельство</w:t>
        </w:r>
      </w:hyperlink>
      <w:r w:rsidRPr="00C26511">
        <w:rPr>
          <w:sz w:val="26"/>
          <w:szCs w:val="26"/>
        </w:rPr>
        <w:t xml:space="preserve"> о постановке физического лица на учет в налоговом органе по месту жительства на территории Российской Федерации;</w:t>
      </w:r>
    </w:p>
    <w:p w:rsidR="00C023B6" w:rsidRPr="00C26511" w:rsidRDefault="00C023B6" w:rsidP="00C023B6">
      <w:pPr>
        <w:ind w:firstLine="720"/>
        <w:jc w:val="both"/>
        <w:rPr>
          <w:sz w:val="26"/>
          <w:szCs w:val="26"/>
        </w:rPr>
      </w:pPr>
      <w:bookmarkStart w:id="10" w:name="sub_1638"/>
      <w:bookmarkEnd w:id="9"/>
      <w:r w:rsidRPr="00C26511">
        <w:rPr>
          <w:sz w:val="26"/>
          <w:szCs w:val="26"/>
        </w:rPr>
        <w:t>8) документы воинского учета - для военнообязанных и лиц, подлежащих призыву на военную службу;</w:t>
      </w:r>
    </w:p>
    <w:p w:rsidR="00C023B6" w:rsidRPr="00C26511" w:rsidRDefault="00C023B6" w:rsidP="00C023B6">
      <w:pPr>
        <w:ind w:firstLine="720"/>
        <w:jc w:val="both"/>
        <w:rPr>
          <w:sz w:val="26"/>
          <w:szCs w:val="26"/>
        </w:rPr>
      </w:pPr>
      <w:bookmarkStart w:id="11" w:name="sub_1639"/>
      <w:bookmarkEnd w:id="10"/>
      <w:r w:rsidRPr="00C26511">
        <w:rPr>
          <w:sz w:val="26"/>
          <w:szCs w:val="26"/>
        </w:rPr>
        <w:t>9) заключение медицинского учреждения об отсутствии заболевания, препятствующего поступлению на муниципальную службу;</w:t>
      </w:r>
    </w:p>
    <w:p w:rsidR="00C023B6" w:rsidRPr="00C26511" w:rsidRDefault="00C023B6" w:rsidP="00C023B6">
      <w:pPr>
        <w:ind w:firstLine="720"/>
        <w:jc w:val="both"/>
        <w:rPr>
          <w:sz w:val="26"/>
          <w:szCs w:val="26"/>
        </w:rPr>
      </w:pPr>
      <w:bookmarkStart w:id="12" w:name="sub_16310"/>
      <w:bookmarkEnd w:id="11"/>
      <w:r w:rsidRPr="00C26511">
        <w:rPr>
          <w:sz w:val="26"/>
          <w:szCs w:val="26"/>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C023B6" w:rsidRPr="00C26511" w:rsidRDefault="00C023B6" w:rsidP="00C023B6">
      <w:pPr>
        <w:ind w:firstLine="720"/>
        <w:jc w:val="both"/>
        <w:rPr>
          <w:sz w:val="26"/>
          <w:szCs w:val="26"/>
        </w:rPr>
      </w:pPr>
      <w:bookmarkStart w:id="13" w:name="sub_16311"/>
      <w:bookmarkEnd w:id="12"/>
      <w:r w:rsidRPr="00C26511">
        <w:rPr>
          <w:sz w:val="26"/>
          <w:szCs w:val="26"/>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bookmarkEnd w:id="13"/>
    <w:p w:rsidR="00C023B6" w:rsidRPr="00C26511" w:rsidRDefault="00C023B6" w:rsidP="00C023B6">
      <w:pPr>
        <w:pStyle w:val="ConsNormal"/>
        <w:widowControl/>
        <w:ind w:right="-5" w:firstLine="709"/>
        <w:jc w:val="both"/>
        <w:rPr>
          <w:rFonts w:ascii="Times New Roman" w:hAnsi="Times New Roman" w:cs="Times New Roman"/>
          <w:sz w:val="26"/>
          <w:szCs w:val="26"/>
        </w:rPr>
      </w:pPr>
      <w:r w:rsidRPr="00C26511">
        <w:rPr>
          <w:rFonts w:ascii="Times New Roman" w:hAnsi="Times New Roman" w:cs="Times New Roman"/>
          <w:sz w:val="26"/>
          <w:szCs w:val="26"/>
        </w:rPr>
        <w:t xml:space="preserve">3.4. Информация о приеме заявлений и документов от граждан, желающих быть включенными в Резерв, размещается </w:t>
      </w:r>
      <w:r w:rsidRPr="00C26511">
        <w:rPr>
          <w:rFonts w:ascii="Times New Roman" w:hAnsi="Times New Roman" w:cs="Times New Roman"/>
          <w:sz w:val="26"/>
          <w:szCs w:val="26"/>
        </w:rPr>
        <w:br/>
        <w:t>на информационном стенде Администрации.</w:t>
      </w:r>
    </w:p>
    <w:p w:rsidR="00C023B6" w:rsidRPr="00C26511" w:rsidRDefault="00C023B6" w:rsidP="00C023B6">
      <w:pPr>
        <w:pStyle w:val="ConsNormal"/>
        <w:widowControl/>
        <w:ind w:right="-5" w:firstLine="709"/>
        <w:jc w:val="both"/>
        <w:rPr>
          <w:rFonts w:ascii="Times New Roman" w:hAnsi="Times New Roman" w:cs="Times New Roman"/>
          <w:sz w:val="26"/>
          <w:szCs w:val="26"/>
        </w:rPr>
      </w:pPr>
      <w:r w:rsidRPr="00C26511">
        <w:rPr>
          <w:rFonts w:ascii="Times New Roman" w:hAnsi="Times New Roman" w:cs="Times New Roman"/>
          <w:sz w:val="26"/>
          <w:szCs w:val="26"/>
        </w:rPr>
        <w:t xml:space="preserve">3.5. Граждане, изъявившие желание быть включенными в Резерв, подают заявление и необходимые документы не позднее </w:t>
      </w:r>
      <w:r w:rsidRPr="00C26511">
        <w:rPr>
          <w:rFonts w:ascii="Times New Roman" w:hAnsi="Times New Roman" w:cs="Times New Roman"/>
          <w:i/>
          <w:sz w:val="26"/>
          <w:szCs w:val="26"/>
        </w:rPr>
        <w:t>15 ноября</w:t>
      </w:r>
      <w:r w:rsidRPr="00C26511">
        <w:rPr>
          <w:rFonts w:ascii="Times New Roman" w:hAnsi="Times New Roman" w:cs="Times New Roman"/>
          <w:sz w:val="26"/>
          <w:szCs w:val="26"/>
        </w:rPr>
        <w:t xml:space="preserve"> текущего года. </w:t>
      </w:r>
    </w:p>
    <w:p w:rsidR="00C023B6" w:rsidRPr="00C26511" w:rsidRDefault="00C023B6" w:rsidP="00C023B6">
      <w:pPr>
        <w:pStyle w:val="ConsNormal"/>
        <w:widowControl/>
        <w:ind w:right="-5" w:firstLine="709"/>
        <w:jc w:val="both"/>
        <w:rPr>
          <w:rFonts w:ascii="Times New Roman" w:hAnsi="Times New Roman" w:cs="Times New Roman"/>
          <w:sz w:val="26"/>
          <w:szCs w:val="26"/>
        </w:rPr>
      </w:pPr>
      <w:r w:rsidRPr="00C26511">
        <w:rPr>
          <w:rFonts w:ascii="Times New Roman" w:hAnsi="Times New Roman" w:cs="Times New Roman"/>
          <w:sz w:val="26"/>
          <w:szCs w:val="26"/>
        </w:rPr>
        <w:t xml:space="preserve">3.6. Заседания комиссии проводятся по мере поступления заявлений граждан о включении в Резерв, а также по мере необходимости. Последнее заседание проводится не позднее </w:t>
      </w:r>
      <w:r w:rsidRPr="00C26511">
        <w:rPr>
          <w:rFonts w:ascii="Times New Roman" w:hAnsi="Times New Roman" w:cs="Times New Roman"/>
          <w:i/>
          <w:sz w:val="26"/>
          <w:szCs w:val="26"/>
        </w:rPr>
        <w:t>15 декабря</w:t>
      </w:r>
      <w:r w:rsidRPr="00C26511">
        <w:rPr>
          <w:rFonts w:ascii="Times New Roman" w:hAnsi="Times New Roman" w:cs="Times New Roman"/>
          <w:sz w:val="26"/>
          <w:szCs w:val="26"/>
        </w:rPr>
        <w:t xml:space="preserve"> текущего года. </w:t>
      </w:r>
    </w:p>
    <w:p w:rsidR="00C023B6" w:rsidRPr="00C26511" w:rsidRDefault="00C023B6" w:rsidP="00C023B6">
      <w:pPr>
        <w:pStyle w:val="ConsNormal"/>
        <w:widowControl/>
        <w:ind w:right="-5" w:firstLine="709"/>
        <w:jc w:val="both"/>
        <w:rPr>
          <w:rFonts w:ascii="Times New Roman" w:hAnsi="Times New Roman" w:cs="Times New Roman"/>
          <w:sz w:val="26"/>
          <w:szCs w:val="26"/>
        </w:rPr>
      </w:pPr>
      <w:r w:rsidRPr="00C26511">
        <w:rPr>
          <w:rFonts w:ascii="Times New Roman" w:hAnsi="Times New Roman" w:cs="Times New Roman"/>
          <w:sz w:val="26"/>
          <w:szCs w:val="26"/>
        </w:rPr>
        <w:t>3.7. Секретарь комиссии не позднее, чем за неделю до заседания сообщает гражданам, подавшим заявление, о дате, времени и месте проведения заседания.</w:t>
      </w:r>
    </w:p>
    <w:p w:rsidR="00C023B6" w:rsidRPr="00C26511" w:rsidRDefault="00C023B6" w:rsidP="00C023B6">
      <w:pPr>
        <w:pStyle w:val="ConsNormal"/>
        <w:widowControl/>
        <w:ind w:right="-5" w:firstLine="709"/>
        <w:jc w:val="both"/>
        <w:rPr>
          <w:rFonts w:ascii="Times New Roman" w:hAnsi="Times New Roman" w:cs="Times New Roman"/>
          <w:sz w:val="26"/>
          <w:szCs w:val="26"/>
        </w:rPr>
      </w:pPr>
      <w:r w:rsidRPr="00C26511">
        <w:rPr>
          <w:rFonts w:ascii="Times New Roman" w:hAnsi="Times New Roman" w:cs="Times New Roman"/>
          <w:sz w:val="26"/>
          <w:szCs w:val="26"/>
        </w:rPr>
        <w:t xml:space="preserve">3.8. Заявления граждан о включении в Резерв рассматриваются комиссией. По итогам рассмотрения заявлений граждан комиссией принимается решение о включении в Резерв или отказе во включении </w:t>
      </w:r>
      <w:r w:rsidRPr="00C26511">
        <w:rPr>
          <w:rFonts w:ascii="Times New Roman" w:hAnsi="Times New Roman" w:cs="Times New Roman"/>
          <w:sz w:val="26"/>
          <w:szCs w:val="26"/>
        </w:rPr>
        <w:br/>
        <w:t xml:space="preserve">в Резерв соответствующих лиц. Решение комиссии может приниматься </w:t>
      </w:r>
      <w:r w:rsidRPr="00C26511">
        <w:rPr>
          <w:rFonts w:ascii="Times New Roman" w:hAnsi="Times New Roman" w:cs="Times New Roman"/>
          <w:sz w:val="26"/>
          <w:szCs w:val="26"/>
        </w:rPr>
        <w:br/>
        <w:t>в отсутствие гражданина, подавшего заявление на включение в Резерв.</w:t>
      </w:r>
    </w:p>
    <w:p w:rsidR="00C023B6" w:rsidRPr="00C26511" w:rsidRDefault="00C023B6" w:rsidP="00C023B6">
      <w:pPr>
        <w:pStyle w:val="ConsNormal"/>
        <w:widowControl/>
        <w:ind w:right="-5" w:firstLine="709"/>
        <w:jc w:val="both"/>
        <w:rPr>
          <w:rFonts w:ascii="Times New Roman" w:hAnsi="Times New Roman" w:cs="Times New Roman"/>
          <w:sz w:val="26"/>
          <w:szCs w:val="26"/>
        </w:rPr>
      </w:pPr>
      <w:r w:rsidRPr="00C26511">
        <w:rPr>
          <w:rFonts w:ascii="Times New Roman" w:hAnsi="Times New Roman" w:cs="Times New Roman"/>
          <w:sz w:val="26"/>
          <w:szCs w:val="26"/>
        </w:rPr>
        <w:t xml:space="preserve">3.9. О решении комиссии гражданину сообщается в письменной форме в течение </w:t>
      </w:r>
      <w:r w:rsidRPr="00C26511">
        <w:rPr>
          <w:rFonts w:ascii="Times New Roman" w:hAnsi="Times New Roman" w:cs="Times New Roman"/>
          <w:i/>
          <w:sz w:val="26"/>
          <w:szCs w:val="26"/>
        </w:rPr>
        <w:t>30 дней</w:t>
      </w:r>
      <w:r w:rsidRPr="00C26511">
        <w:rPr>
          <w:rFonts w:ascii="Times New Roman" w:hAnsi="Times New Roman" w:cs="Times New Roman"/>
          <w:sz w:val="26"/>
          <w:szCs w:val="26"/>
        </w:rPr>
        <w:t xml:space="preserve"> со дня проведения заседания комиссии.</w:t>
      </w:r>
    </w:p>
    <w:p w:rsidR="00C023B6" w:rsidRPr="00C26511" w:rsidRDefault="00C023B6" w:rsidP="00C023B6">
      <w:pPr>
        <w:pStyle w:val="ConsNormal"/>
        <w:widowControl/>
        <w:ind w:right="-5" w:firstLine="709"/>
        <w:jc w:val="both"/>
        <w:rPr>
          <w:rFonts w:ascii="Times New Roman" w:hAnsi="Times New Roman" w:cs="Times New Roman"/>
          <w:sz w:val="26"/>
          <w:szCs w:val="26"/>
        </w:rPr>
      </w:pPr>
      <w:r w:rsidRPr="00C26511">
        <w:rPr>
          <w:rFonts w:ascii="Times New Roman" w:hAnsi="Times New Roman" w:cs="Times New Roman"/>
          <w:sz w:val="26"/>
          <w:szCs w:val="26"/>
        </w:rPr>
        <w:t>3.10. Несвоевременное представление документов в полном объеме является основанием для отказа гражданину в рассмотрении его кандидатуры для включения в Резерв.</w:t>
      </w:r>
    </w:p>
    <w:p w:rsidR="00C023B6" w:rsidRPr="00C26511" w:rsidRDefault="00C023B6" w:rsidP="00C023B6">
      <w:pPr>
        <w:pStyle w:val="ConsNormal"/>
        <w:widowControl/>
        <w:ind w:right="-5" w:firstLine="709"/>
        <w:jc w:val="both"/>
        <w:rPr>
          <w:rFonts w:ascii="Times New Roman" w:hAnsi="Times New Roman" w:cs="Times New Roman"/>
          <w:sz w:val="26"/>
          <w:szCs w:val="26"/>
        </w:rPr>
      </w:pPr>
      <w:r w:rsidRPr="00C26511">
        <w:rPr>
          <w:rFonts w:ascii="Times New Roman" w:hAnsi="Times New Roman" w:cs="Times New Roman"/>
          <w:sz w:val="26"/>
          <w:szCs w:val="26"/>
        </w:rPr>
        <w:t>3.11. Включение в Резерв осуществляется отдельно по каждой конкретной должности муниципальной службы с учетом квалификационных требований к соответствующим должностям муниципальной службы:</w:t>
      </w:r>
    </w:p>
    <w:p w:rsidR="00C023B6" w:rsidRPr="00C26511" w:rsidRDefault="00C023B6" w:rsidP="00C023B6">
      <w:pPr>
        <w:ind w:firstLine="720"/>
        <w:jc w:val="both"/>
        <w:rPr>
          <w:sz w:val="26"/>
          <w:szCs w:val="26"/>
        </w:rPr>
      </w:pPr>
      <w:bookmarkStart w:id="14" w:name="sub_131"/>
      <w:r w:rsidRPr="00C26511">
        <w:rPr>
          <w:sz w:val="26"/>
          <w:szCs w:val="26"/>
        </w:rPr>
        <w:lastRenderedPageBreak/>
        <w:t>1. Гражданин не может быть принят на муниципальную службу, а муниципальный служащий не может находиться на муниципальной службе в случае:</w:t>
      </w:r>
    </w:p>
    <w:p w:rsidR="00C023B6" w:rsidRPr="00C26511" w:rsidRDefault="00C023B6" w:rsidP="00C023B6">
      <w:pPr>
        <w:ind w:firstLine="720"/>
        <w:jc w:val="both"/>
        <w:rPr>
          <w:sz w:val="26"/>
          <w:szCs w:val="26"/>
        </w:rPr>
      </w:pPr>
      <w:bookmarkStart w:id="15" w:name="sub_1311"/>
      <w:bookmarkEnd w:id="14"/>
      <w:r w:rsidRPr="00C26511">
        <w:rPr>
          <w:sz w:val="26"/>
          <w:szCs w:val="26"/>
        </w:rPr>
        <w:t>1) признания его недееспособным или ограниченно дееспособным решением суда, вступившим в законную силу;</w:t>
      </w:r>
    </w:p>
    <w:p w:rsidR="00C023B6" w:rsidRPr="00C26511" w:rsidRDefault="00C023B6" w:rsidP="00C023B6">
      <w:pPr>
        <w:ind w:firstLine="720"/>
        <w:jc w:val="both"/>
        <w:rPr>
          <w:sz w:val="26"/>
          <w:szCs w:val="26"/>
        </w:rPr>
      </w:pPr>
      <w:bookmarkStart w:id="16" w:name="sub_1312"/>
      <w:bookmarkEnd w:id="15"/>
      <w:r w:rsidRPr="00C26511">
        <w:rPr>
          <w:sz w:val="26"/>
          <w:szCs w:val="26"/>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C023B6" w:rsidRPr="00C26511" w:rsidRDefault="00C023B6" w:rsidP="00C023B6">
      <w:pPr>
        <w:ind w:firstLine="720"/>
        <w:jc w:val="both"/>
        <w:rPr>
          <w:sz w:val="26"/>
          <w:szCs w:val="26"/>
        </w:rPr>
      </w:pPr>
      <w:bookmarkStart w:id="17" w:name="sub_1313"/>
      <w:bookmarkEnd w:id="16"/>
      <w:r w:rsidRPr="00C26511">
        <w:rPr>
          <w:sz w:val="26"/>
          <w:szCs w:val="26"/>
        </w:rPr>
        <w:t xml:space="preserve">3) отказа от прохождения процедуры оформления допуска к сведениям, составляющим </w:t>
      </w:r>
      <w:hyperlink r:id="rId8" w:history="1">
        <w:r w:rsidRPr="00C26511">
          <w:rPr>
            <w:rStyle w:val="a6"/>
            <w:sz w:val="26"/>
            <w:szCs w:val="26"/>
          </w:rPr>
          <w:t>государственную</w:t>
        </w:r>
      </w:hyperlink>
      <w:r w:rsidRPr="00C26511">
        <w:rPr>
          <w:sz w:val="26"/>
          <w:szCs w:val="26"/>
        </w:rPr>
        <w:t xml:space="preserve">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C023B6" w:rsidRPr="00C26511" w:rsidRDefault="00C023B6" w:rsidP="00C023B6">
      <w:pPr>
        <w:ind w:firstLine="720"/>
        <w:jc w:val="both"/>
        <w:rPr>
          <w:sz w:val="26"/>
          <w:szCs w:val="26"/>
        </w:rPr>
      </w:pPr>
      <w:bookmarkStart w:id="18" w:name="sub_1314"/>
      <w:bookmarkEnd w:id="17"/>
      <w:r w:rsidRPr="00C26511">
        <w:rPr>
          <w:sz w:val="26"/>
          <w:szCs w:val="26"/>
        </w:rPr>
        <w:t xml:space="preserve">4) наличия заболевания, препятствующего поступлению на муниципальную службу или ее прохождению и подтвержденного заключением медицинского учреждения. </w:t>
      </w:r>
      <w:hyperlink r:id="rId9" w:history="1">
        <w:r w:rsidRPr="00C26511">
          <w:rPr>
            <w:rStyle w:val="a6"/>
            <w:sz w:val="26"/>
            <w:szCs w:val="26"/>
          </w:rPr>
          <w:t>Порядок</w:t>
        </w:r>
      </w:hyperlink>
      <w:r w:rsidRPr="00C26511">
        <w:rPr>
          <w:sz w:val="26"/>
          <w:szCs w:val="26"/>
        </w:rPr>
        <w:t xml:space="preserve"> прохождения диспансеризации, </w:t>
      </w:r>
      <w:hyperlink r:id="rId10" w:history="1">
        <w:r w:rsidRPr="00C26511">
          <w:rPr>
            <w:rStyle w:val="a6"/>
            <w:sz w:val="26"/>
            <w:szCs w:val="26"/>
          </w:rPr>
          <w:t>перечень</w:t>
        </w:r>
      </w:hyperlink>
      <w:r w:rsidRPr="00C26511">
        <w:rPr>
          <w:sz w:val="26"/>
          <w:szCs w:val="26"/>
        </w:rPr>
        <w:t xml:space="preserve"> таких заболеваний и </w:t>
      </w:r>
      <w:hyperlink r:id="rId11" w:history="1">
        <w:r w:rsidRPr="00C26511">
          <w:rPr>
            <w:rStyle w:val="a6"/>
            <w:sz w:val="26"/>
            <w:szCs w:val="26"/>
          </w:rPr>
          <w:t>форма</w:t>
        </w:r>
      </w:hyperlink>
      <w:r w:rsidRPr="00C26511">
        <w:rPr>
          <w:sz w:val="26"/>
          <w:szCs w:val="26"/>
        </w:rPr>
        <w:t xml:space="preserve"> заключения медицинского учреждения устанавливаются уполномоченным Правительством Российской Федерации федеральным органом исполнительной власти;</w:t>
      </w:r>
    </w:p>
    <w:p w:rsidR="00C023B6" w:rsidRPr="00C26511" w:rsidRDefault="00C023B6" w:rsidP="00C023B6">
      <w:pPr>
        <w:ind w:firstLine="720"/>
        <w:jc w:val="both"/>
        <w:rPr>
          <w:sz w:val="26"/>
          <w:szCs w:val="26"/>
        </w:rPr>
      </w:pPr>
      <w:bookmarkStart w:id="19" w:name="sub_1315"/>
      <w:bookmarkEnd w:id="18"/>
      <w:r w:rsidRPr="00C26511">
        <w:rPr>
          <w:sz w:val="26"/>
          <w:szCs w:val="26"/>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C023B6" w:rsidRPr="00C26511" w:rsidRDefault="00C023B6" w:rsidP="00C023B6">
      <w:pPr>
        <w:ind w:firstLine="720"/>
        <w:jc w:val="both"/>
        <w:rPr>
          <w:sz w:val="26"/>
          <w:szCs w:val="26"/>
        </w:rPr>
      </w:pPr>
      <w:bookmarkStart w:id="20" w:name="sub_1316"/>
      <w:bookmarkEnd w:id="19"/>
      <w:r w:rsidRPr="00C26511">
        <w:rPr>
          <w:sz w:val="26"/>
          <w:szCs w:val="26"/>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C023B6" w:rsidRPr="00C26511" w:rsidRDefault="00C023B6" w:rsidP="00C023B6">
      <w:pPr>
        <w:ind w:firstLine="720"/>
        <w:jc w:val="both"/>
        <w:rPr>
          <w:sz w:val="26"/>
          <w:szCs w:val="26"/>
        </w:rPr>
      </w:pPr>
      <w:bookmarkStart w:id="21" w:name="sub_1317"/>
      <w:bookmarkEnd w:id="20"/>
      <w:r w:rsidRPr="00C26511">
        <w:rPr>
          <w:sz w:val="26"/>
          <w:szCs w:val="26"/>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C023B6" w:rsidRPr="00C26511" w:rsidRDefault="00C023B6" w:rsidP="00C023B6">
      <w:pPr>
        <w:ind w:firstLine="720"/>
        <w:jc w:val="both"/>
        <w:rPr>
          <w:sz w:val="26"/>
          <w:szCs w:val="26"/>
        </w:rPr>
      </w:pPr>
      <w:bookmarkStart w:id="22" w:name="sub_1318"/>
      <w:bookmarkEnd w:id="21"/>
      <w:r w:rsidRPr="00C26511">
        <w:rPr>
          <w:sz w:val="26"/>
          <w:szCs w:val="26"/>
        </w:rPr>
        <w:t>8) представления подложных документов или заведомо ложных сведений при поступлении на муниципальную службу;</w:t>
      </w:r>
    </w:p>
    <w:p w:rsidR="00C023B6" w:rsidRPr="00C26511" w:rsidRDefault="00C023B6" w:rsidP="00C023B6">
      <w:pPr>
        <w:ind w:firstLine="720"/>
        <w:jc w:val="both"/>
        <w:rPr>
          <w:sz w:val="26"/>
          <w:szCs w:val="26"/>
        </w:rPr>
      </w:pPr>
      <w:bookmarkStart w:id="23" w:name="sub_1319"/>
      <w:bookmarkEnd w:id="22"/>
      <w:r w:rsidRPr="00C26511">
        <w:rPr>
          <w:sz w:val="26"/>
          <w:szCs w:val="26"/>
        </w:rPr>
        <w:t xml:space="preserve">9) непредставления предусмотренных </w:t>
      </w:r>
      <w:hyperlink w:anchor="sub_15" w:history="1">
        <w:r w:rsidRPr="00C26511">
          <w:rPr>
            <w:rStyle w:val="a6"/>
            <w:sz w:val="26"/>
            <w:szCs w:val="26"/>
          </w:rPr>
          <w:t>Федеральным законом</w:t>
        </w:r>
      </w:hyperlink>
      <w:r w:rsidRPr="00C26511">
        <w:rPr>
          <w:sz w:val="26"/>
          <w:szCs w:val="26"/>
        </w:rPr>
        <w:t xml:space="preserve">, </w:t>
      </w:r>
      <w:hyperlink r:id="rId12" w:history="1">
        <w:r w:rsidRPr="00C26511">
          <w:rPr>
            <w:rStyle w:val="a6"/>
            <w:sz w:val="26"/>
            <w:szCs w:val="26"/>
          </w:rPr>
          <w:t>Федеральным законом</w:t>
        </w:r>
      </w:hyperlink>
      <w:r w:rsidRPr="00C26511">
        <w:rPr>
          <w:sz w:val="26"/>
          <w:szCs w:val="26"/>
        </w:rPr>
        <w:t xml:space="preserve"> от 25 декабря 2008 года N 273-ФЗ "О противодействии коррупции" и другими федеральными законами сведений или представления заведомо </w:t>
      </w:r>
      <w:r w:rsidRPr="00C26511">
        <w:rPr>
          <w:sz w:val="26"/>
          <w:szCs w:val="26"/>
        </w:rPr>
        <w:lastRenderedPageBreak/>
        <w:t>недостоверных или неполных сведений при поступлении на муниципальную службу.</w:t>
      </w:r>
    </w:p>
    <w:p w:rsidR="00C023B6" w:rsidRPr="00C26511" w:rsidRDefault="00C023B6" w:rsidP="00C023B6">
      <w:pPr>
        <w:ind w:firstLine="720"/>
        <w:jc w:val="both"/>
        <w:rPr>
          <w:sz w:val="26"/>
          <w:szCs w:val="26"/>
        </w:rPr>
      </w:pPr>
      <w:bookmarkStart w:id="24" w:name="sub_1310"/>
      <w:bookmarkEnd w:id="23"/>
      <w:r w:rsidRPr="00C26511">
        <w:rPr>
          <w:sz w:val="26"/>
          <w:szCs w:val="26"/>
        </w:rPr>
        <w:t>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с главой муниципального образования.</w:t>
      </w:r>
    </w:p>
    <w:p w:rsidR="00C023B6" w:rsidRPr="00C26511" w:rsidRDefault="00C023B6" w:rsidP="00C023B6">
      <w:pPr>
        <w:ind w:firstLine="720"/>
        <w:jc w:val="both"/>
        <w:rPr>
          <w:sz w:val="26"/>
          <w:szCs w:val="26"/>
        </w:rPr>
      </w:pPr>
      <w:bookmarkStart w:id="25" w:name="sub_132"/>
      <w:bookmarkEnd w:id="24"/>
      <w:r w:rsidRPr="00C26511">
        <w:rPr>
          <w:sz w:val="26"/>
          <w:szCs w:val="26"/>
        </w:rPr>
        <w:t>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bookmarkEnd w:id="25"/>
    <w:p w:rsidR="00C023B6" w:rsidRPr="00C26511" w:rsidRDefault="00C023B6" w:rsidP="00C023B6">
      <w:pPr>
        <w:pStyle w:val="ConsNormal"/>
        <w:widowControl/>
        <w:ind w:right="-5" w:firstLine="709"/>
        <w:jc w:val="both"/>
        <w:rPr>
          <w:rFonts w:ascii="Times New Roman" w:hAnsi="Times New Roman" w:cs="Times New Roman"/>
          <w:sz w:val="26"/>
          <w:szCs w:val="26"/>
        </w:rPr>
      </w:pPr>
      <w:r w:rsidRPr="00C26511">
        <w:rPr>
          <w:rFonts w:ascii="Times New Roman" w:hAnsi="Times New Roman" w:cs="Times New Roman"/>
          <w:sz w:val="26"/>
          <w:szCs w:val="26"/>
        </w:rPr>
        <w:t xml:space="preserve">3.12. В случае выявления обстоятельств, исключающих возможность поступления на муниципальную службу, предусмотренных статьёй 13 Федерального закона «О муниципальной службе в Российской Федерации», комиссией принимается решение об отказе включения в Резерв данного лица либо, если включение произошло, об исключении лица из Резерва. </w:t>
      </w:r>
    </w:p>
    <w:p w:rsidR="00C023B6" w:rsidRPr="00C26511" w:rsidRDefault="00C023B6" w:rsidP="00C023B6">
      <w:pPr>
        <w:pStyle w:val="ConsNormal"/>
        <w:widowControl/>
        <w:ind w:right="-5" w:firstLine="709"/>
        <w:jc w:val="both"/>
        <w:rPr>
          <w:rFonts w:ascii="Times New Roman" w:hAnsi="Times New Roman" w:cs="Times New Roman"/>
          <w:sz w:val="26"/>
          <w:szCs w:val="26"/>
        </w:rPr>
      </w:pPr>
      <w:r w:rsidRPr="00C26511">
        <w:rPr>
          <w:rFonts w:ascii="Times New Roman" w:hAnsi="Times New Roman" w:cs="Times New Roman"/>
          <w:sz w:val="26"/>
          <w:szCs w:val="26"/>
        </w:rPr>
        <w:t>3.13. На каждую должность муниципальной службы в Резерв включается не менее одной кандидатуры.</w:t>
      </w:r>
    </w:p>
    <w:p w:rsidR="00C023B6" w:rsidRPr="00C26511" w:rsidRDefault="00C023B6" w:rsidP="00C023B6">
      <w:pPr>
        <w:pStyle w:val="ConsNormal"/>
        <w:widowControl/>
        <w:ind w:right="-5" w:firstLine="709"/>
        <w:jc w:val="both"/>
        <w:rPr>
          <w:rFonts w:ascii="Times New Roman" w:hAnsi="Times New Roman" w:cs="Times New Roman"/>
          <w:sz w:val="26"/>
          <w:szCs w:val="26"/>
        </w:rPr>
      </w:pPr>
      <w:r w:rsidRPr="00C26511">
        <w:rPr>
          <w:rFonts w:ascii="Times New Roman" w:hAnsi="Times New Roman" w:cs="Times New Roman"/>
          <w:sz w:val="26"/>
          <w:szCs w:val="26"/>
        </w:rPr>
        <w:t>3.14. Кандидат может состоять в Резерве на замещение нескольких должностей муниципальной службы.</w:t>
      </w:r>
    </w:p>
    <w:p w:rsidR="00C023B6" w:rsidRPr="00C26511" w:rsidRDefault="00C023B6" w:rsidP="00C023B6">
      <w:pPr>
        <w:pStyle w:val="ConsNormal"/>
        <w:widowControl/>
        <w:ind w:right="-5" w:firstLine="709"/>
        <w:jc w:val="both"/>
        <w:rPr>
          <w:rFonts w:ascii="Times New Roman" w:hAnsi="Times New Roman" w:cs="Times New Roman"/>
          <w:sz w:val="26"/>
          <w:szCs w:val="26"/>
        </w:rPr>
      </w:pPr>
      <w:r w:rsidRPr="00C26511">
        <w:rPr>
          <w:rFonts w:ascii="Times New Roman" w:hAnsi="Times New Roman" w:cs="Times New Roman"/>
          <w:sz w:val="26"/>
          <w:szCs w:val="26"/>
        </w:rPr>
        <w:t xml:space="preserve">Не позднее </w:t>
      </w:r>
      <w:r w:rsidRPr="00C26511">
        <w:rPr>
          <w:rFonts w:ascii="Times New Roman" w:hAnsi="Times New Roman" w:cs="Times New Roman"/>
          <w:i/>
          <w:sz w:val="26"/>
          <w:szCs w:val="26"/>
        </w:rPr>
        <w:t>25 декабря</w:t>
      </w:r>
      <w:r w:rsidRPr="00C26511">
        <w:rPr>
          <w:rFonts w:ascii="Times New Roman" w:hAnsi="Times New Roman" w:cs="Times New Roman"/>
          <w:sz w:val="26"/>
          <w:szCs w:val="26"/>
        </w:rPr>
        <w:t xml:space="preserve"> текущего года сформированный комиссией Резерв представляется председателем комиссии на утверждение главе муниципального образования городского поселения Рощинский. Утверждение резерва осуществляется правовым актом главы муниципального образования  </w:t>
      </w:r>
    </w:p>
    <w:p w:rsidR="00C023B6" w:rsidRPr="00C26511" w:rsidRDefault="00C023B6" w:rsidP="00C023B6">
      <w:pPr>
        <w:pStyle w:val="ConsNormal"/>
        <w:widowControl/>
        <w:ind w:right="-5" w:firstLine="709"/>
        <w:jc w:val="both"/>
        <w:rPr>
          <w:rFonts w:ascii="Times New Roman" w:hAnsi="Times New Roman" w:cs="Times New Roman"/>
          <w:sz w:val="26"/>
          <w:szCs w:val="26"/>
        </w:rPr>
      </w:pPr>
      <w:r w:rsidRPr="00C26511">
        <w:rPr>
          <w:rFonts w:ascii="Times New Roman" w:hAnsi="Times New Roman" w:cs="Times New Roman"/>
          <w:sz w:val="26"/>
          <w:szCs w:val="26"/>
        </w:rPr>
        <w:t xml:space="preserve">3.16. Резерв утверждается ежегодно по состоянию на </w:t>
      </w:r>
      <w:r w:rsidRPr="00C26511">
        <w:rPr>
          <w:rFonts w:ascii="Times New Roman" w:hAnsi="Times New Roman" w:cs="Times New Roman"/>
          <w:i/>
          <w:sz w:val="26"/>
          <w:szCs w:val="26"/>
        </w:rPr>
        <w:t>1 января</w:t>
      </w:r>
      <w:r w:rsidRPr="00C26511">
        <w:rPr>
          <w:rFonts w:ascii="Times New Roman" w:hAnsi="Times New Roman" w:cs="Times New Roman"/>
          <w:sz w:val="26"/>
          <w:szCs w:val="26"/>
        </w:rPr>
        <w:t xml:space="preserve"> </w:t>
      </w:r>
    </w:p>
    <w:p w:rsidR="00C023B6" w:rsidRPr="00C26511" w:rsidRDefault="00C023B6" w:rsidP="00C023B6">
      <w:pPr>
        <w:pStyle w:val="ConsNormal"/>
        <w:widowControl/>
        <w:ind w:right="-5" w:firstLine="709"/>
        <w:jc w:val="both"/>
        <w:rPr>
          <w:rFonts w:ascii="Times New Roman" w:hAnsi="Times New Roman" w:cs="Times New Roman"/>
          <w:sz w:val="26"/>
          <w:szCs w:val="26"/>
        </w:rPr>
      </w:pPr>
      <w:r w:rsidRPr="00C26511">
        <w:rPr>
          <w:rFonts w:ascii="Times New Roman" w:hAnsi="Times New Roman" w:cs="Times New Roman"/>
          <w:sz w:val="26"/>
          <w:szCs w:val="26"/>
        </w:rPr>
        <w:t>3.17. Исключение из Резерва осуществляется правовым актом главы муниципального образования городского поселения Рощинский</w:t>
      </w:r>
      <w:r w:rsidRPr="00C26511">
        <w:rPr>
          <w:rStyle w:val="a5"/>
          <w:rFonts w:ascii="Times New Roman" w:hAnsi="Times New Roman"/>
          <w:sz w:val="26"/>
          <w:szCs w:val="26"/>
        </w:rPr>
        <w:t xml:space="preserve"> </w:t>
      </w:r>
      <w:r w:rsidRPr="00C26511">
        <w:rPr>
          <w:rFonts w:ascii="Times New Roman" w:hAnsi="Times New Roman"/>
          <w:sz w:val="26"/>
          <w:szCs w:val="26"/>
        </w:rPr>
        <w:t xml:space="preserve"> </w:t>
      </w:r>
      <w:r w:rsidRPr="00C26511">
        <w:rPr>
          <w:rFonts w:ascii="Times New Roman" w:hAnsi="Times New Roman" w:cs="Times New Roman"/>
          <w:sz w:val="26"/>
          <w:szCs w:val="26"/>
        </w:rPr>
        <w:t>на основании решения комиссии:</w:t>
      </w:r>
    </w:p>
    <w:p w:rsidR="00C023B6" w:rsidRPr="00C26511" w:rsidRDefault="00C023B6" w:rsidP="00C023B6">
      <w:pPr>
        <w:pStyle w:val="ConsNormal"/>
        <w:widowControl/>
        <w:ind w:right="-5" w:firstLine="709"/>
        <w:jc w:val="both"/>
        <w:rPr>
          <w:rFonts w:ascii="Times New Roman" w:hAnsi="Times New Roman" w:cs="Times New Roman"/>
          <w:sz w:val="26"/>
          <w:szCs w:val="26"/>
        </w:rPr>
      </w:pPr>
      <w:r w:rsidRPr="00C26511">
        <w:rPr>
          <w:rFonts w:ascii="Times New Roman" w:hAnsi="Times New Roman" w:cs="Times New Roman"/>
          <w:sz w:val="26"/>
          <w:szCs w:val="26"/>
        </w:rPr>
        <w:t>- по личному заявлению об исключении из Резерва;</w:t>
      </w:r>
    </w:p>
    <w:p w:rsidR="00C023B6" w:rsidRPr="00C26511" w:rsidRDefault="00C023B6" w:rsidP="00C023B6">
      <w:pPr>
        <w:pStyle w:val="ConsNormal"/>
        <w:widowControl/>
        <w:ind w:right="-5" w:firstLine="709"/>
        <w:jc w:val="both"/>
        <w:rPr>
          <w:rFonts w:ascii="Times New Roman" w:hAnsi="Times New Roman" w:cs="Times New Roman"/>
          <w:sz w:val="26"/>
          <w:szCs w:val="26"/>
        </w:rPr>
      </w:pPr>
      <w:r w:rsidRPr="00C26511">
        <w:rPr>
          <w:rFonts w:ascii="Times New Roman" w:hAnsi="Times New Roman" w:cs="Times New Roman"/>
          <w:sz w:val="26"/>
          <w:szCs w:val="26"/>
        </w:rPr>
        <w:t>- при назначении на соответствующую должность муниципальной службы;</w:t>
      </w:r>
    </w:p>
    <w:p w:rsidR="00C023B6" w:rsidRPr="00C26511" w:rsidRDefault="00C023B6" w:rsidP="00C023B6">
      <w:pPr>
        <w:pStyle w:val="ConsNormal"/>
        <w:widowControl/>
        <w:ind w:right="-5" w:firstLine="709"/>
        <w:jc w:val="both"/>
        <w:rPr>
          <w:rFonts w:ascii="Times New Roman" w:hAnsi="Times New Roman" w:cs="Times New Roman"/>
          <w:sz w:val="26"/>
          <w:szCs w:val="26"/>
        </w:rPr>
      </w:pPr>
      <w:r w:rsidRPr="00C26511">
        <w:rPr>
          <w:rFonts w:ascii="Times New Roman" w:hAnsi="Times New Roman" w:cs="Times New Roman"/>
          <w:sz w:val="26"/>
          <w:szCs w:val="26"/>
        </w:rPr>
        <w:t>- при выявлении обстоятельств, предусмотренных пунктом 3.12 настоящего Положения;</w:t>
      </w:r>
    </w:p>
    <w:p w:rsidR="00C023B6" w:rsidRPr="00C26511" w:rsidRDefault="00C023B6" w:rsidP="00C023B6">
      <w:pPr>
        <w:ind w:right="-5" w:firstLine="709"/>
        <w:jc w:val="both"/>
        <w:rPr>
          <w:color w:val="000000"/>
          <w:sz w:val="26"/>
          <w:szCs w:val="26"/>
        </w:rPr>
      </w:pPr>
      <w:r w:rsidRPr="00C26511">
        <w:rPr>
          <w:color w:val="000000"/>
          <w:sz w:val="26"/>
          <w:szCs w:val="26"/>
        </w:rPr>
        <w:t>- в случае смерти, объявлении гражданина умершим, признании безвестно отсутствующим;</w:t>
      </w:r>
    </w:p>
    <w:p w:rsidR="00C023B6" w:rsidRPr="00C26511" w:rsidRDefault="00C023B6" w:rsidP="00C023B6">
      <w:pPr>
        <w:ind w:right="-5" w:firstLine="709"/>
        <w:jc w:val="both"/>
        <w:rPr>
          <w:color w:val="000000"/>
          <w:sz w:val="26"/>
          <w:szCs w:val="26"/>
        </w:rPr>
      </w:pPr>
      <w:r w:rsidRPr="00C26511">
        <w:rPr>
          <w:color w:val="000000"/>
          <w:sz w:val="26"/>
          <w:szCs w:val="26"/>
        </w:rPr>
        <w:t>- при привлечении к дисциплинарной или уголовной ответственности;</w:t>
      </w:r>
    </w:p>
    <w:p w:rsidR="00C023B6" w:rsidRPr="00C26511" w:rsidRDefault="00C023B6" w:rsidP="00C023B6">
      <w:pPr>
        <w:ind w:right="-5" w:firstLine="709"/>
        <w:jc w:val="both"/>
        <w:rPr>
          <w:sz w:val="26"/>
          <w:szCs w:val="26"/>
        </w:rPr>
      </w:pPr>
      <w:r w:rsidRPr="00C26511">
        <w:rPr>
          <w:sz w:val="26"/>
          <w:szCs w:val="26"/>
        </w:rPr>
        <w:t>- при отказе поступить на соответствующую вакантную должность муниципальной службы.</w:t>
      </w:r>
    </w:p>
    <w:p w:rsidR="00C023B6" w:rsidRPr="00C26511" w:rsidRDefault="00C023B6" w:rsidP="00C023B6">
      <w:pPr>
        <w:pStyle w:val="ConsNormal"/>
        <w:widowControl/>
        <w:ind w:right="-5" w:firstLine="709"/>
        <w:jc w:val="both"/>
        <w:rPr>
          <w:rFonts w:ascii="Times New Roman" w:hAnsi="Times New Roman" w:cs="Times New Roman"/>
          <w:sz w:val="26"/>
          <w:szCs w:val="26"/>
        </w:rPr>
      </w:pPr>
      <w:r w:rsidRPr="00C26511">
        <w:rPr>
          <w:rFonts w:ascii="Times New Roman" w:hAnsi="Times New Roman" w:cs="Times New Roman"/>
          <w:sz w:val="26"/>
          <w:szCs w:val="26"/>
        </w:rPr>
        <w:t xml:space="preserve">3.18. Перечень лиц, включенных в Резерв, составляется по форме, определяемой комиссией. </w:t>
      </w:r>
    </w:p>
    <w:p w:rsidR="00C023B6" w:rsidRPr="00C26511" w:rsidRDefault="00C023B6" w:rsidP="00C023B6">
      <w:pPr>
        <w:pStyle w:val="ConsNormal"/>
        <w:widowControl/>
        <w:ind w:right="-5" w:firstLine="709"/>
        <w:jc w:val="both"/>
        <w:rPr>
          <w:rFonts w:ascii="Times New Roman" w:hAnsi="Times New Roman" w:cs="Times New Roman"/>
          <w:sz w:val="26"/>
          <w:szCs w:val="26"/>
        </w:rPr>
      </w:pPr>
      <w:r w:rsidRPr="00C26511">
        <w:rPr>
          <w:rFonts w:ascii="Times New Roman" w:hAnsi="Times New Roman" w:cs="Times New Roman"/>
          <w:sz w:val="26"/>
          <w:szCs w:val="26"/>
        </w:rPr>
        <w:t xml:space="preserve">3.19. Копии документов о включении муниципального служащего </w:t>
      </w:r>
      <w:r w:rsidRPr="00C26511">
        <w:rPr>
          <w:rFonts w:ascii="Times New Roman" w:hAnsi="Times New Roman" w:cs="Times New Roman"/>
          <w:sz w:val="26"/>
          <w:szCs w:val="26"/>
        </w:rPr>
        <w:br/>
        <w:t>в Резерв, а также об исключении его из Резерва приобщаются к личному делу муниципального служащего.</w:t>
      </w:r>
    </w:p>
    <w:p w:rsidR="00C023B6" w:rsidRDefault="00C023B6" w:rsidP="00C023B6">
      <w:pPr>
        <w:pStyle w:val="ConsNormal"/>
        <w:widowControl/>
        <w:ind w:right="-5" w:firstLine="709"/>
        <w:jc w:val="both"/>
        <w:rPr>
          <w:rFonts w:ascii="Times New Roman" w:hAnsi="Times New Roman" w:cs="Times New Roman"/>
          <w:sz w:val="26"/>
          <w:szCs w:val="26"/>
        </w:rPr>
      </w:pPr>
      <w:r w:rsidRPr="00C26511">
        <w:rPr>
          <w:rFonts w:ascii="Times New Roman" w:hAnsi="Times New Roman" w:cs="Times New Roman"/>
          <w:sz w:val="26"/>
          <w:szCs w:val="26"/>
        </w:rPr>
        <w:t xml:space="preserve">3.20. Документы кандидатов, не включенных в Резерв, а также лиц, исключенных из Резерва, подлежат возвращению по заявлению соответствующих лиц. </w:t>
      </w:r>
    </w:p>
    <w:p w:rsidR="00C26511" w:rsidRDefault="00C26511" w:rsidP="00C023B6">
      <w:pPr>
        <w:pStyle w:val="ConsNormal"/>
        <w:widowControl/>
        <w:ind w:right="-5" w:firstLine="709"/>
        <w:jc w:val="both"/>
        <w:rPr>
          <w:rFonts w:ascii="Times New Roman" w:hAnsi="Times New Roman" w:cs="Times New Roman"/>
          <w:sz w:val="26"/>
          <w:szCs w:val="26"/>
        </w:rPr>
      </w:pPr>
    </w:p>
    <w:p w:rsidR="00C26511" w:rsidRDefault="00C26511" w:rsidP="00C023B6">
      <w:pPr>
        <w:pStyle w:val="ConsNormal"/>
        <w:widowControl/>
        <w:ind w:right="-5" w:firstLine="709"/>
        <w:jc w:val="both"/>
        <w:rPr>
          <w:rFonts w:ascii="Times New Roman" w:hAnsi="Times New Roman" w:cs="Times New Roman"/>
          <w:sz w:val="26"/>
          <w:szCs w:val="26"/>
        </w:rPr>
      </w:pPr>
    </w:p>
    <w:p w:rsidR="00C26511" w:rsidRPr="00C26511" w:rsidRDefault="00C26511" w:rsidP="00C023B6">
      <w:pPr>
        <w:pStyle w:val="ConsNormal"/>
        <w:widowControl/>
        <w:ind w:right="-5" w:firstLine="709"/>
        <w:jc w:val="both"/>
        <w:rPr>
          <w:rFonts w:ascii="Times New Roman" w:hAnsi="Times New Roman" w:cs="Times New Roman"/>
          <w:sz w:val="26"/>
          <w:szCs w:val="26"/>
        </w:rPr>
      </w:pPr>
    </w:p>
    <w:p w:rsidR="00C023B6" w:rsidRPr="00C26511" w:rsidRDefault="00C023B6" w:rsidP="00C023B6">
      <w:pPr>
        <w:pStyle w:val="ConsNormal"/>
        <w:widowControl/>
        <w:ind w:right="-5" w:firstLine="709"/>
        <w:jc w:val="both"/>
        <w:rPr>
          <w:rFonts w:ascii="Times New Roman" w:hAnsi="Times New Roman" w:cs="Times New Roman"/>
          <w:sz w:val="26"/>
          <w:szCs w:val="26"/>
        </w:rPr>
      </w:pPr>
    </w:p>
    <w:p w:rsidR="00C023B6" w:rsidRPr="00C26511" w:rsidRDefault="00C023B6" w:rsidP="00C023B6">
      <w:pPr>
        <w:pStyle w:val="ConsNormal"/>
        <w:widowControl/>
        <w:ind w:right="-5" w:firstLine="709"/>
        <w:jc w:val="center"/>
        <w:rPr>
          <w:rFonts w:ascii="Times New Roman" w:hAnsi="Times New Roman" w:cs="Times New Roman"/>
          <w:b/>
          <w:sz w:val="26"/>
          <w:szCs w:val="26"/>
        </w:rPr>
      </w:pPr>
      <w:r w:rsidRPr="00C26511">
        <w:rPr>
          <w:rFonts w:ascii="Times New Roman" w:hAnsi="Times New Roman" w:cs="Times New Roman"/>
          <w:b/>
          <w:sz w:val="26"/>
          <w:szCs w:val="26"/>
        </w:rPr>
        <w:lastRenderedPageBreak/>
        <w:t>4. Порядок участия лиц, состоящих в Резерве, в замещении вакантных должностей муниципальной службы</w:t>
      </w:r>
    </w:p>
    <w:p w:rsidR="00C023B6" w:rsidRPr="00C26511" w:rsidRDefault="00C023B6" w:rsidP="00C023B6">
      <w:pPr>
        <w:pStyle w:val="ConsNormal"/>
        <w:widowControl/>
        <w:ind w:right="-5" w:firstLine="709"/>
        <w:jc w:val="center"/>
        <w:rPr>
          <w:rFonts w:ascii="Times New Roman" w:hAnsi="Times New Roman" w:cs="Times New Roman"/>
          <w:sz w:val="26"/>
          <w:szCs w:val="26"/>
        </w:rPr>
      </w:pPr>
    </w:p>
    <w:p w:rsidR="00C023B6" w:rsidRPr="00C26511" w:rsidRDefault="00C023B6" w:rsidP="00C023B6">
      <w:pPr>
        <w:pStyle w:val="ConsNormal"/>
        <w:widowControl/>
        <w:ind w:right="-5" w:firstLine="709"/>
        <w:jc w:val="both"/>
        <w:rPr>
          <w:rFonts w:ascii="Times New Roman" w:hAnsi="Times New Roman" w:cs="Times New Roman"/>
          <w:sz w:val="26"/>
          <w:szCs w:val="26"/>
        </w:rPr>
      </w:pPr>
      <w:r w:rsidRPr="00C26511">
        <w:rPr>
          <w:rFonts w:ascii="Times New Roman" w:hAnsi="Times New Roman" w:cs="Times New Roman"/>
          <w:sz w:val="26"/>
          <w:szCs w:val="26"/>
        </w:rPr>
        <w:t>4.1. При принятии решений о замещении вакантных должностей муниципальной службы, в первую очередь, рассматриваются лица, состоящие в Резерве по соответствующим должностям муниципальной службы.</w:t>
      </w:r>
    </w:p>
    <w:p w:rsidR="00C023B6" w:rsidRPr="00C26511" w:rsidRDefault="00C023B6" w:rsidP="00C023B6">
      <w:pPr>
        <w:pStyle w:val="ConsNormal"/>
        <w:widowControl/>
        <w:ind w:right="-5" w:firstLine="709"/>
        <w:jc w:val="both"/>
        <w:rPr>
          <w:rFonts w:ascii="Times New Roman" w:hAnsi="Times New Roman" w:cs="Times New Roman"/>
          <w:sz w:val="26"/>
          <w:szCs w:val="26"/>
        </w:rPr>
      </w:pPr>
      <w:r w:rsidRPr="00C26511">
        <w:rPr>
          <w:rFonts w:ascii="Times New Roman" w:hAnsi="Times New Roman" w:cs="Times New Roman"/>
          <w:sz w:val="26"/>
          <w:szCs w:val="26"/>
        </w:rPr>
        <w:t xml:space="preserve">4.2. Решение о выборе из имеющихся в Резерве кандидатов </w:t>
      </w:r>
      <w:r w:rsidRPr="00C26511">
        <w:rPr>
          <w:rFonts w:ascii="Times New Roman" w:hAnsi="Times New Roman" w:cs="Times New Roman"/>
          <w:sz w:val="26"/>
          <w:szCs w:val="26"/>
        </w:rPr>
        <w:br/>
        <w:t xml:space="preserve">и назначении их на должности муниципальной службы принимает глава муниципального образования городского поселения Рощинский. </w:t>
      </w:r>
    </w:p>
    <w:p w:rsidR="00E317A6" w:rsidRDefault="00E317A6">
      <w:pPr>
        <w:rPr>
          <w:sz w:val="26"/>
          <w:szCs w:val="26"/>
        </w:rPr>
      </w:pPr>
    </w:p>
    <w:p w:rsidR="00D350B6" w:rsidRDefault="00D350B6">
      <w:pPr>
        <w:rPr>
          <w:sz w:val="26"/>
          <w:szCs w:val="26"/>
        </w:rPr>
      </w:pPr>
    </w:p>
    <w:p w:rsidR="00D350B6" w:rsidRDefault="00D350B6">
      <w:pPr>
        <w:rPr>
          <w:sz w:val="26"/>
          <w:szCs w:val="26"/>
        </w:rPr>
      </w:pPr>
    </w:p>
    <w:p w:rsidR="00D350B6" w:rsidRDefault="00D350B6">
      <w:pPr>
        <w:rPr>
          <w:sz w:val="26"/>
          <w:szCs w:val="26"/>
        </w:rPr>
      </w:pPr>
    </w:p>
    <w:p w:rsidR="00D350B6" w:rsidRDefault="00D350B6">
      <w:pPr>
        <w:rPr>
          <w:sz w:val="26"/>
          <w:szCs w:val="26"/>
        </w:rPr>
      </w:pPr>
    </w:p>
    <w:p w:rsidR="00D350B6" w:rsidRDefault="00D350B6">
      <w:pPr>
        <w:rPr>
          <w:sz w:val="26"/>
          <w:szCs w:val="26"/>
        </w:rPr>
      </w:pPr>
    </w:p>
    <w:p w:rsidR="00D350B6" w:rsidRDefault="00D350B6">
      <w:pPr>
        <w:rPr>
          <w:sz w:val="26"/>
          <w:szCs w:val="26"/>
        </w:rPr>
      </w:pPr>
    </w:p>
    <w:p w:rsidR="00D350B6" w:rsidRDefault="00D350B6">
      <w:pPr>
        <w:rPr>
          <w:sz w:val="26"/>
          <w:szCs w:val="26"/>
        </w:rPr>
      </w:pPr>
    </w:p>
    <w:p w:rsidR="00D350B6" w:rsidRDefault="00D350B6">
      <w:pPr>
        <w:rPr>
          <w:sz w:val="26"/>
          <w:szCs w:val="26"/>
        </w:rPr>
      </w:pPr>
    </w:p>
    <w:p w:rsidR="00D350B6" w:rsidRDefault="00D350B6">
      <w:pPr>
        <w:rPr>
          <w:sz w:val="26"/>
          <w:szCs w:val="26"/>
        </w:rPr>
      </w:pPr>
    </w:p>
    <w:p w:rsidR="00D350B6" w:rsidRDefault="00D350B6">
      <w:pPr>
        <w:rPr>
          <w:sz w:val="26"/>
          <w:szCs w:val="26"/>
        </w:rPr>
      </w:pPr>
    </w:p>
    <w:p w:rsidR="00D350B6" w:rsidRDefault="00D350B6">
      <w:pPr>
        <w:rPr>
          <w:sz w:val="26"/>
          <w:szCs w:val="26"/>
        </w:rPr>
      </w:pPr>
    </w:p>
    <w:p w:rsidR="00D350B6" w:rsidRDefault="00D350B6">
      <w:pPr>
        <w:rPr>
          <w:sz w:val="26"/>
          <w:szCs w:val="26"/>
        </w:rPr>
      </w:pPr>
    </w:p>
    <w:p w:rsidR="00D350B6" w:rsidRDefault="00D350B6">
      <w:pPr>
        <w:rPr>
          <w:sz w:val="26"/>
          <w:szCs w:val="26"/>
        </w:rPr>
      </w:pPr>
    </w:p>
    <w:p w:rsidR="00D350B6" w:rsidRDefault="00D350B6">
      <w:pPr>
        <w:rPr>
          <w:sz w:val="26"/>
          <w:szCs w:val="26"/>
        </w:rPr>
      </w:pPr>
    </w:p>
    <w:p w:rsidR="00D350B6" w:rsidRDefault="00D350B6">
      <w:pPr>
        <w:rPr>
          <w:sz w:val="26"/>
          <w:szCs w:val="26"/>
        </w:rPr>
      </w:pPr>
    </w:p>
    <w:p w:rsidR="00D350B6" w:rsidRDefault="00D350B6">
      <w:pPr>
        <w:rPr>
          <w:sz w:val="26"/>
          <w:szCs w:val="26"/>
        </w:rPr>
      </w:pPr>
    </w:p>
    <w:p w:rsidR="00D350B6" w:rsidRDefault="00D350B6">
      <w:pPr>
        <w:rPr>
          <w:sz w:val="26"/>
          <w:szCs w:val="26"/>
        </w:rPr>
      </w:pPr>
    </w:p>
    <w:p w:rsidR="00D350B6" w:rsidRDefault="00D350B6">
      <w:pPr>
        <w:rPr>
          <w:sz w:val="26"/>
          <w:szCs w:val="26"/>
        </w:rPr>
      </w:pPr>
    </w:p>
    <w:p w:rsidR="00D350B6" w:rsidRDefault="00D350B6">
      <w:pPr>
        <w:rPr>
          <w:sz w:val="26"/>
          <w:szCs w:val="26"/>
        </w:rPr>
      </w:pPr>
    </w:p>
    <w:p w:rsidR="00D350B6" w:rsidRDefault="00D350B6">
      <w:pPr>
        <w:rPr>
          <w:sz w:val="26"/>
          <w:szCs w:val="26"/>
        </w:rPr>
      </w:pPr>
    </w:p>
    <w:p w:rsidR="00D350B6" w:rsidRDefault="00D350B6">
      <w:pPr>
        <w:rPr>
          <w:sz w:val="26"/>
          <w:szCs w:val="26"/>
        </w:rPr>
      </w:pPr>
    </w:p>
    <w:p w:rsidR="00D350B6" w:rsidRDefault="00D350B6">
      <w:pPr>
        <w:rPr>
          <w:sz w:val="26"/>
          <w:szCs w:val="26"/>
        </w:rPr>
      </w:pPr>
    </w:p>
    <w:p w:rsidR="00D350B6" w:rsidRDefault="00D350B6">
      <w:pPr>
        <w:rPr>
          <w:sz w:val="26"/>
          <w:szCs w:val="26"/>
        </w:rPr>
      </w:pPr>
    </w:p>
    <w:p w:rsidR="00D350B6" w:rsidRDefault="00D350B6">
      <w:pPr>
        <w:rPr>
          <w:sz w:val="26"/>
          <w:szCs w:val="26"/>
        </w:rPr>
      </w:pPr>
    </w:p>
    <w:p w:rsidR="00D350B6" w:rsidRDefault="00D350B6">
      <w:pPr>
        <w:rPr>
          <w:sz w:val="26"/>
          <w:szCs w:val="26"/>
        </w:rPr>
      </w:pPr>
    </w:p>
    <w:p w:rsidR="00D350B6" w:rsidRDefault="00D350B6">
      <w:pPr>
        <w:rPr>
          <w:sz w:val="26"/>
          <w:szCs w:val="26"/>
        </w:rPr>
      </w:pPr>
    </w:p>
    <w:p w:rsidR="00D350B6" w:rsidRDefault="00D350B6">
      <w:pPr>
        <w:rPr>
          <w:sz w:val="26"/>
          <w:szCs w:val="26"/>
        </w:rPr>
      </w:pPr>
    </w:p>
    <w:p w:rsidR="00D350B6" w:rsidRDefault="00D350B6">
      <w:pPr>
        <w:rPr>
          <w:sz w:val="26"/>
          <w:szCs w:val="26"/>
        </w:rPr>
      </w:pPr>
    </w:p>
    <w:p w:rsidR="00D350B6" w:rsidRDefault="00D350B6">
      <w:pPr>
        <w:rPr>
          <w:sz w:val="26"/>
          <w:szCs w:val="26"/>
        </w:rPr>
      </w:pPr>
    </w:p>
    <w:p w:rsidR="00D350B6" w:rsidRDefault="00D350B6">
      <w:pPr>
        <w:rPr>
          <w:sz w:val="26"/>
          <w:szCs w:val="26"/>
        </w:rPr>
      </w:pPr>
    </w:p>
    <w:p w:rsidR="00D350B6" w:rsidRDefault="00D350B6">
      <w:pPr>
        <w:rPr>
          <w:sz w:val="26"/>
          <w:szCs w:val="26"/>
        </w:rPr>
      </w:pPr>
    </w:p>
    <w:p w:rsidR="00D350B6" w:rsidRDefault="00D350B6">
      <w:pPr>
        <w:rPr>
          <w:sz w:val="26"/>
          <w:szCs w:val="26"/>
        </w:rPr>
      </w:pPr>
    </w:p>
    <w:p w:rsidR="00D350B6" w:rsidRDefault="00D350B6">
      <w:pPr>
        <w:rPr>
          <w:sz w:val="26"/>
          <w:szCs w:val="26"/>
        </w:rPr>
      </w:pPr>
    </w:p>
    <w:p w:rsidR="00D350B6" w:rsidRDefault="00D350B6">
      <w:pPr>
        <w:rPr>
          <w:sz w:val="26"/>
          <w:szCs w:val="26"/>
        </w:rPr>
      </w:pPr>
    </w:p>
    <w:p w:rsidR="00D350B6" w:rsidRDefault="00D350B6">
      <w:pPr>
        <w:rPr>
          <w:sz w:val="26"/>
          <w:szCs w:val="26"/>
        </w:rPr>
      </w:pPr>
    </w:p>
    <w:p w:rsidR="00D350B6" w:rsidRDefault="00D350B6">
      <w:pPr>
        <w:rPr>
          <w:sz w:val="26"/>
          <w:szCs w:val="26"/>
        </w:rPr>
      </w:pPr>
    </w:p>
    <w:p w:rsidR="00D350B6" w:rsidRDefault="00D350B6">
      <w:pPr>
        <w:rPr>
          <w:sz w:val="26"/>
          <w:szCs w:val="26"/>
        </w:rPr>
      </w:pPr>
    </w:p>
    <w:p w:rsidR="00D350B6" w:rsidRDefault="00D350B6">
      <w:pPr>
        <w:rPr>
          <w:sz w:val="26"/>
          <w:szCs w:val="26"/>
        </w:rPr>
      </w:pPr>
    </w:p>
    <w:p w:rsidR="00D350B6" w:rsidRDefault="00D350B6" w:rsidP="00D350B6">
      <w:pPr>
        <w:ind w:firstLine="709"/>
        <w:jc w:val="right"/>
        <w:rPr>
          <w:sz w:val="22"/>
          <w:szCs w:val="22"/>
        </w:rPr>
      </w:pPr>
      <w:r w:rsidRPr="00DC186C">
        <w:rPr>
          <w:sz w:val="22"/>
          <w:szCs w:val="22"/>
        </w:rPr>
        <w:lastRenderedPageBreak/>
        <w:t>Приложение №2</w:t>
      </w:r>
      <w:r>
        <w:rPr>
          <w:sz w:val="22"/>
          <w:szCs w:val="22"/>
        </w:rPr>
        <w:t xml:space="preserve">                                                                                                                                          </w:t>
      </w:r>
      <w:r w:rsidRPr="00DC186C">
        <w:rPr>
          <w:sz w:val="22"/>
          <w:szCs w:val="22"/>
        </w:rPr>
        <w:t xml:space="preserve"> к Постановлению </w:t>
      </w:r>
      <w:r>
        <w:rPr>
          <w:sz w:val="22"/>
          <w:szCs w:val="22"/>
        </w:rPr>
        <w:t xml:space="preserve">                                                                                                                                              </w:t>
      </w:r>
      <w:r w:rsidRPr="00DC186C">
        <w:rPr>
          <w:sz w:val="22"/>
          <w:szCs w:val="22"/>
        </w:rPr>
        <w:t>главы городского поселения Рощинский</w:t>
      </w:r>
      <w:r>
        <w:rPr>
          <w:sz w:val="22"/>
          <w:szCs w:val="22"/>
        </w:rPr>
        <w:t xml:space="preserve">                                                                                            </w:t>
      </w:r>
      <w:r w:rsidRPr="00DC186C">
        <w:rPr>
          <w:sz w:val="22"/>
          <w:szCs w:val="22"/>
        </w:rPr>
        <w:t xml:space="preserve"> муниципального района Волжский Самаркой области </w:t>
      </w:r>
      <w:r>
        <w:rPr>
          <w:sz w:val="22"/>
          <w:szCs w:val="22"/>
        </w:rPr>
        <w:t xml:space="preserve">                                                                                     </w:t>
      </w:r>
      <w:r w:rsidRPr="00DC186C">
        <w:rPr>
          <w:sz w:val="22"/>
          <w:szCs w:val="22"/>
        </w:rPr>
        <w:t xml:space="preserve">от </w:t>
      </w:r>
      <w:r>
        <w:rPr>
          <w:sz w:val="22"/>
          <w:szCs w:val="22"/>
        </w:rPr>
        <w:t>10.01.2012</w:t>
      </w:r>
      <w:r w:rsidRPr="00DC186C">
        <w:rPr>
          <w:sz w:val="22"/>
          <w:szCs w:val="22"/>
        </w:rPr>
        <w:t xml:space="preserve"> года №</w:t>
      </w:r>
      <w:r>
        <w:rPr>
          <w:sz w:val="22"/>
          <w:szCs w:val="22"/>
        </w:rPr>
        <w:t>2</w:t>
      </w:r>
    </w:p>
    <w:p w:rsidR="00D350B6" w:rsidRDefault="00D350B6" w:rsidP="00D350B6">
      <w:pPr>
        <w:ind w:firstLine="709"/>
        <w:jc w:val="right"/>
        <w:rPr>
          <w:sz w:val="22"/>
          <w:szCs w:val="22"/>
        </w:rPr>
      </w:pPr>
    </w:p>
    <w:p w:rsidR="00D350B6" w:rsidRDefault="00D350B6" w:rsidP="00D350B6">
      <w:pPr>
        <w:ind w:firstLine="709"/>
        <w:jc w:val="center"/>
        <w:rPr>
          <w:sz w:val="22"/>
          <w:szCs w:val="22"/>
        </w:rPr>
      </w:pPr>
    </w:p>
    <w:p w:rsidR="00D350B6" w:rsidRDefault="00D350B6" w:rsidP="00D350B6">
      <w:pPr>
        <w:ind w:firstLine="709"/>
        <w:jc w:val="center"/>
        <w:rPr>
          <w:b/>
          <w:sz w:val="26"/>
          <w:szCs w:val="26"/>
        </w:rPr>
      </w:pPr>
      <w:r w:rsidRPr="00DC186C">
        <w:rPr>
          <w:b/>
          <w:sz w:val="26"/>
          <w:szCs w:val="26"/>
        </w:rPr>
        <w:t xml:space="preserve">СОСТАВ КОМИССИ </w:t>
      </w:r>
      <w:r>
        <w:rPr>
          <w:b/>
          <w:sz w:val="26"/>
          <w:szCs w:val="26"/>
        </w:rPr>
        <w:t xml:space="preserve">                                                                                                 </w:t>
      </w:r>
      <w:r w:rsidRPr="00DC186C">
        <w:rPr>
          <w:b/>
          <w:sz w:val="26"/>
          <w:szCs w:val="26"/>
        </w:rPr>
        <w:t xml:space="preserve">ПО </w:t>
      </w:r>
      <w:r>
        <w:rPr>
          <w:b/>
          <w:sz w:val="26"/>
          <w:szCs w:val="26"/>
        </w:rPr>
        <w:t>ФОРМИРОВАНИЮ РЕЗЕРВА                                                                                 ДЛЯ ЗАМЕЩЕНИЯ ВАКАНТНЫХ ДОЛЖНОСТЕЙ                   МУНИЦИПАЛЬНОЙ СЛУЖБЫ</w:t>
      </w:r>
    </w:p>
    <w:p w:rsidR="00D350B6" w:rsidRDefault="00D350B6" w:rsidP="00D350B6">
      <w:pPr>
        <w:ind w:firstLine="709"/>
        <w:jc w:val="center"/>
        <w:rPr>
          <w:b/>
          <w:sz w:val="26"/>
          <w:szCs w:val="26"/>
        </w:rPr>
      </w:pPr>
    </w:p>
    <w:p w:rsidR="00D350B6" w:rsidRDefault="00D350B6" w:rsidP="00D350B6">
      <w:pPr>
        <w:ind w:firstLine="709"/>
        <w:jc w:val="center"/>
        <w:rPr>
          <w:b/>
          <w:sz w:val="26"/>
          <w:szCs w:val="26"/>
        </w:rPr>
      </w:pPr>
    </w:p>
    <w:p w:rsidR="00D350B6" w:rsidRDefault="00D350B6" w:rsidP="00D350B6">
      <w:pPr>
        <w:ind w:firstLine="709"/>
        <w:rPr>
          <w:sz w:val="26"/>
          <w:szCs w:val="26"/>
        </w:rPr>
      </w:pPr>
    </w:p>
    <w:p w:rsidR="00D350B6" w:rsidRDefault="00D350B6" w:rsidP="00D350B6">
      <w:pPr>
        <w:ind w:firstLine="709"/>
        <w:jc w:val="both"/>
        <w:rPr>
          <w:sz w:val="26"/>
          <w:szCs w:val="26"/>
        </w:rPr>
      </w:pPr>
      <w:r>
        <w:rPr>
          <w:sz w:val="26"/>
          <w:szCs w:val="26"/>
        </w:rPr>
        <w:t>Председатель комиссии:</w:t>
      </w:r>
    </w:p>
    <w:p w:rsidR="00D350B6" w:rsidRDefault="00D350B6" w:rsidP="00D350B6">
      <w:pPr>
        <w:ind w:firstLine="709"/>
        <w:jc w:val="both"/>
        <w:rPr>
          <w:sz w:val="26"/>
          <w:szCs w:val="26"/>
        </w:rPr>
      </w:pPr>
      <w:r>
        <w:rPr>
          <w:sz w:val="26"/>
          <w:szCs w:val="26"/>
        </w:rPr>
        <w:t>Баженов Николай Анатольевич – Глава городского поселения Рощинский;</w:t>
      </w:r>
    </w:p>
    <w:p w:rsidR="00D350B6" w:rsidRDefault="00D350B6" w:rsidP="00D350B6">
      <w:pPr>
        <w:ind w:firstLine="709"/>
        <w:jc w:val="both"/>
        <w:rPr>
          <w:sz w:val="26"/>
          <w:szCs w:val="26"/>
        </w:rPr>
      </w:pPr>
    </w:p>
    <w:p w:rsidR="00D350B6" w:rsidRDefault="00D350B6" w:rsidP="00D350B6">
      <w:pPr>
        <w:ind w:firstLine="709"/>
        <w:jc w:val="both"/>
        <w:rPr>
          <w:sz w:val="26"/>
          <w:szCs w:val="26"/>
        </w:rPr>
      </w:pPr>
      <w:r>
        <w:rPr>
          <w:sz w:val="26"/>
          <w:szCs w:val="26"/>
        </w:rPr>
        <w:t>Заместитель председателя комиссии:</w:t>
      </w:r>
    </w:p>
    <w:p w:rsidR="00D350B6" w:rsidRDefault="00D350B6" w:rsidP="00D350B6">
      <w:pPr>
        <w:ind w:firstLine="709"/>
        <w:jc w:val="both"/>
        <w:rPr>
          <w:sz w:val="26"/>
          <w:szCs w:val="26"/>
        </w:rPr>
      </w:pPr>
      <w:r>
        <w:rPr>
          <w:sz w:val="26"/>
          <w:szCs w:val="26"/>
        </w:rPr>
        <w:t>Полнуждин Анатолий Юрьевич – заместитель Главы городского поселения Рощинский;</w:t>
      </w:r>
    </w:p>
    <w:p w:rsidR="00D350B6" w:rsidRDefault="00D350B6" w:rsidP="00D350B6">
      <w:pPr>
        <w:ind w:firstLine="709"/>
        <w:jc w:val="both"/>
        <w:rPr>
          <w:sz w:val="26"/>
          <w:szCs w:val="26"/>
        </w:rPr>
      </w:pPr>
    </w:p>
    <w:p w:rsidR="00D350B6" w:rsidRDefault="00D350B6" w:rsidP="00D350B6">
      <w:pPr>
        <w:ind w:firstLine="709"/>
        <w:jc w:val="both"/>
        <w:rPr>
          <w:sz w:val="26"/>
          <w:szCs w:val="26"/>
        </w:rPr>
      </w:pPr>
      <w:r>
        <w:rPr>
          <w:sz w:val="26"/>
          <w:szCs w:val="26"/>
        </w:rPr>
        <w:t>Секретарь комиссии:</w:t>
      </w:r>
    </w:p>
    <w:p w:rsidR="00D350B6" w:rsidRPr="00726DCA" w:rsidRDefault="00D350B6" w:rsidP="00D350B6">
      <w:pPr>
        <w:ind w:firstLine="709"/>
        <w:jc w:val="both"/>
        <w:rPr>
          <w:sz w:val="26"/>
          <w:szCs w:val="26"/>
        </w:rPr>
      </w:pPr>
      <w:r>
        <w:rPr>
          <w:sz w:val="26"/>
          <w:szCs w:val="26"/>
        </w:rPr>
        <w:t>Ощепкова Наталья Павловна – ведущий специалист администрации городского поселения Рощинский;</w:t>
      </w:r>
    </w:p>
    <w:p w:rsidR="00D350B6" w:rsidRDefault="00D350B6" w:rsidP="00D350B6">
      <w:pPr>
        <w:ind w:firstLine="709"/>
        <w:jc w:val="both"/>
        <w:rPr>
          <w:sz w:val="26"/>
          <w:szCs w:val="26"/>
        </w:rPr>
      </w:pPr>
    </w:p>
    <w:p w:rsidR="00D350B6" w:rsidRDefault="00D350B6" w:rsidP="00D350B6">
      <w:pPr>
        <w:ind w:firstLine="709"/>
        <w:jc w:val="both"/>
        <w:rPr>
          <w:sz w:val="26"/>
          <w:szCs w:val="26"/>
        </w:rPr>
      </w:pPr>
      <w:r>
        <w:rPr>
          <w:sz w:val="26"/>
          <w:szCs w:val="26"/>
        </w:rPr>
        <w:t>Члены комиссии:</w:t>
      </w:r>
    </w:p>
    <w:p w:rsidR="00D350B6" w:rsidRDefault="007F2C2A" w:rsidP="00D350B6">
      <w:pPr>
        <w:ind w:firstLine="709"/>
        <w:jc w:val="both"/>
        <w:rPr>
          <w:sz w:val="26"/>
          <w:szCs w:val="26"/>
        </w:rPr>
      </w:pPr>
      <w:r>
        <w:rPr>
          <w:sz w:val="26"/>
          <w:szCs w:val="26"/>
        </w:rPr>
        <w:t>Солондаева Виктория Георгиевна – ведущий специалист – главный бухгалтер администрации городского поселения Рощинский</w:t>
      </w:r>
      <w:r w:rsidR="00D350B6">
        <w:rPr>
          <w:sz w:val="26"/>
          <w:szCs w:val="26"/>
        </w:rPr>
        <w:t>;</w:t>
      </w:r>
    </w:p>
    <w:p w:rsidR="00D350B6" w:rsidRDefault="007F2C2A" w:rsidP="00D350B6">
      <w:pPr>
        <w:ind w:firstLine="709"/>
        <w:jc w:val="both"/>
        <w:rPr>
          <w:sz w:val="26"/>
          <w:szCs w:val="26"/>
        </w:rPr>
      </w:pPr>
      <w:r>
        <w:rPr>
          <w:sz w:val="26"/>
          <w:szCs w:val="26"/>
        </w:rPr>
        <w:t>Пугач Наталья Александровна – специалист 1 категории администрации городского поселения Рощинский</w:t>
      </w:r>
      <w:r w:rsidR="00D350B6">
        <w:rPr>
          <w:sz w:val="26"/>
          <w:szCs w:val="26"/>
        </w:rPr>
        <w:t>.</w:t>
      </w:r>
    </w:p>
    <w:p w:rsidR="00D350B6" w:rsidRDefault="00D350B6" w:rsidP="00D350B6">
      <w:pPr>
        <w:ind w:firstLine="709"/>
        <w:jc w:val="both"/>
        <w:rPr>
          <w:sz w:val="26"/>
          <w:szCs w:val="26"/>
        </w:rPr>
      </w:pPr>
    </w:p>
    <w:p w:rsidR="00D350B6" w:rsidRDefault="00D350B6">
      <w:pPr>
        <w:rPr>
          <w:sz w:val="26"/>
          <w:szCs w:val="26"/>
        </w:rPr>
      </w:pPr>
    </w:p>
    <w:sectPr w:rsidR="00D350B6" w:rsidSect="006457F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4F42" w:rsidRDefault="008F4F42" w:rsidP="00E317A6">
      <w:r>
        <w:separator/>
      </w:r>
    </w:p>
  </w:endnote>
  <w:endnote w:type="continuationSeparator" w:id="0">
    <w:p w:rsidR="008F4F42" w:rsidRDefault="008F4F42" w:rsidP="00E317A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4F42" w:rsidRDefault="008F4F42" w:rsidP="00E317A6">
      <w:r>
        <w:separator/>
      </w:r>
    </w:p>
  </w:footnote>
  <w:footnote w:type="continuationSeparator" w:id="0">
    <w:p w:rsidR="008F4F42" w:rsidRDefault="008F4F42" w:rsidP="00E317A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8D63B6"/>
    <w:rsid w:val="000046DE"/>
    <w:rsid w:val="00010865"/>
    <w:rsid w:val="00012E35"/>
    <w:rsid w:val="00013C03"/>
    <w:rsid w:val="00013CF2"/>
    <w:rsid w:val="000157EC"/>
    <w:rsid w:val="00023B2C"/>
    <w:rsid w:val="000248C2"/>
    <w:rsid w:val="00026423"/>
    <w:rsid w:val="0003353C"/>
    <w:rsid w:val="000367A1"/>
    <w:rsid w:val="00036C39"/>
    <w:rsid w:val="0004324E"/>
    <w:rsid w:val="0004764D"/>
    <w:rsid w:val="000505ED"/>
    <w:rsid w:val="000559B6"/>
    <w:rsid w:val="00065177"/>
    <w:rsid w:val="0006655F"/>
    <w:rsid w:val="000674FB"/>
    <w:rsid w:val="0007208E"/>
    <w:rsid w:val="00075FD1"/>
    <w:rsid w:val="0007723D"/>
    <w:rsid w:val="00080111"/>
    <w:rsid w:val="00084B6F"/>
    <w:rsid w:val="0008718A"/>
    <w:rsid w:val="000872A4"/>
    <w:rsid w:val="000911E1"/>
    <w:rsid w:val="00091659"/>
    <w:rsid w:val="00091977"/>
    <w:rsid w:val="00091D5A"/>
    <w:rsid w:val="00092103"/>
    <w:rsid w:val="00095506"/>
    <w:rsid w:val="000A0446"/>
    <w:rsid w:val="000A06EC"/>
    <w:rsid w:val="000A14BB"/>
    <w:rsid w:val="000A3987"/>
    <w:rsid w:val="000A4247"/>
    <w:rsid w:val="000A6C6A"/>
    <w:rsid w:val="000B646A"/>
    <w:rsid w:val="000C49B0"/>
    <w:rsid w:val="000D5B25"/>
    <w:rsid w:val="000D77B3"/>
    <w:rsid w:val="000E2578"/>
    <w:rsid w:val="000E2D46"/>
    <w:rsid w:val="000E3C5C"/>
    <w:rsid w:val="000E4B2C"/>
    <w:rsid w:val="000E5742"/>
    <w:rsid w:val="000F2F10"/>
    <w:rsid w:val="000F46CF"/>
    <w:rsid w:val="000F4856"/>
    <w:rsid w:val="000F4980"/>
    <w:rsid w:val="000F6042"/>
    <w:rsid w:val="000F6250"/>
    <w:rsid w:val="000F6AD3"/>
    <w:rsid w:val="000F71A5"/>
    <w:rsid w:val="000F71AC"/>
    <w:rsid w:val="00103A65"/>
    <w:rsid w:val="00105BDF"/>
    <w:rsid w:val="00106EBD"/>
    <w:rsid w:val="001116E9"/>
    <w:rsid w:val="00115239"/>
    <w:rsid w:val="00120DF6"/>
    <w:rsid w:val="00123D4A"/>
    <w:rsid w:val="00132F4D"/>
    <w:rsid w:val="00133640"/>
    <w:rsid w:val="00135510"/>
    <w:rsid w:val="0013562D"/>
    <w:rsid w:val="00136459"/>
    <w:rsid w:val="0013724C"/>
    <w:rsid w:val="001410E1"/>
    <w:rsid w:val="0014229B"/>
    <w:rsid w:val="00143F6A"/>
    <w:rsid w:val="00145518"/>
    <w:rsid w:val="00145ADE"/>
    <w:rsid w:val="001466E4"/>
    <w:rsid w:val="00150D60"/>
    <w:rsid w:val="00152998"/>
    <w:rsid w:val="0015457F"/>
    <w:rsid w:val="001547A0"/>
    <w:rsid w:val="001557A1"/>
    <w:rsid w:val="00156657"/>
    <w:rsid w:val="00162E61"/>
    <w:rsid w:val="0016726F"/>
    <w:rsid w:val="00167F00"/>
    <w:rsid w:val="00170729"/>
    <w:rsid w:val="00171E38"/>
    <w:rsid w:val="00172C36"/>
    <w:rsid w:val="00174C83"/>
    <w:rsid w:val="00177FF5"/>
    <w:rsid w:val="001808D2"/>
    <w:rsid w:val="00181EED"/>
    <w:rsid w:val="0018362E"/>
    <w:rsid w:val="001841C9"/>
    <w:rsid w:val="00194A6B"/>
    <w:rsid w:val="001A3267"/>
    <w:rsid w:val="001A43F1"/>
    <w:rsid w:val="001A4734"/>
    <w:rsid w:val="001B3500"/>
    <w:rsid w:val="001B6DFA"/>
    <w:rsid w:val="001C2CE8"/>
    <w:rsid w:val="001C3EA0"/>
    <w:rsid w:val="001C4198"/>
    <w:rsid w:val="001C5C1E"/>
    <w:rsid w:val="001C6A43"/>
    <w:rsid w:val="001D029A"/>
    <w:rsid w:val="001D03FD"/>
    <w:rsid w:val="001D2248"/>
    <w:rsid w:val="001D348A"/>
    <w:rsid w:val="001D3495"/>
    <w:rsid w:val="001E0A1D"/>
    <w:rsid w:val="001E2140"/>
    <w:rsid w:val="001E3950"/>
    <w:rsid w:val="001E3B2B"/>
    <w:rsid w:val="001F13E6"/>
    <w:rsid w:val="001F29C0"/>
    <w:rsid w:val="001F3C22"/>
    <w:rsid w:val="001F58A2"/>
    <w:rsid w:val="001F785F"/>
    <w:rsid w:val="00200C24"/>
    <w:rsid w:val="00201D81"/>
    <w:rsid w:val="00206D35"/>
    <w:rsid w:val="00213C47"/>
    <w:rsid w:val="00216233"/>
    <w:rsid w:val="00223CF9"/>
    <w:rsid w:val="002240E0"/>
    <w:rsid w:val="00225BDC"/>
    <w:rsid w:val="00232EFC"/>
    <w:rsid w:val="00233B14"/>
    <w:rsid w:val="00240F51"/>
    <w:rsid w:val="00242239"/>
    <w:rsid w:val="00243D16"/>
    <w:rsid w:val="002463AF"/>
    <w:rsid w:val="0025349C"/>
    <w:rsid w:val="002565E6"/>
    <w:rsid w:val="002623A6"/>
    <w:rsid w:val="00262921"/>
    <w:rsid w:val="00263428"/>
    <w:rsid w:val="00270409"/>
    <w:rsid w:val="0027391C"/>
    <w:rsid w:val="00273BDC"/>
    <w:rsid w:val="002742D6"/>
    <w:rsid w:val="002803A2"/>
    <w:rsid w:val="0028192C"/>
    <w:rsid w:val="00283694"/>
    <w:rsid w:val="00285C3D"/>
    <w:rsid w:val="00287E9C"/>
    <w:rsid w:val="00287F64"/>
    <w:rsid w:val="00290829"/>
    <w:rsid w:val="00290EC7"/>
    <w:rsid w:val="0029253A"/>
    <w:rsid w:val="002929F4"/>
    <w:rsid w:val="00294A6E"/>
    <w:rsid w:val="00296A2D"/>
    <w:rsid w:val="002A2E5F"/>
    <w:rsid w:val="002A6203"/>
    <w:rsid w:val="002B099D"/>
    <w:rsid w:val="002B3DA3"/>
    <w:rsid w:val="002B4BA8"/>
    <w:rsid w:val="002B4ED5"/>
    <w:rsid w:val="002B65D3"/>
    <w:rsid w:val="002B661A"/>
    <w:rsid w:val="002C07E4"/>
    <w:rsid w:val="002C238F"/>
    <w:rsid w:val="002C26C5"/>
    <w:rsid w:val="002D1BD5"/>
    <w:rsid w:val="002D1CA1"/>
    <w:rsid w:val="002D2485"/>
    <w:rsid w:val="002D3B8D"/>
    <w:rsid w:val="002E0E3A"/>
    <w:rsid w:val="002E2EDD"/>
    <w:rsid w:val="002E385F"/>
    <w:rsid w:val="002E4026"/>
    <w:rsid w:val="002E639A"/>
    <w:rsid w:val="002E6F47"/>
    <w:rsid w:val="002F2110"/>
    <w:rsid w:val="002F3148"/>
    <w:rsid w:val="003011D5"/>
    <w:rsid w:val="00302528"/>
    <w:rsid w:val="00302B42"/>
    <w:rsid w:val="00302EAE"/>
    <w:rsid w:val="00303000"/>
    <w:rsid w:val="00303499"/>
    <w:rsid w:val="003045EA"/>
    <w:rsid w:val="003051B9"/>
    <w:rsid w:val="003163CB"/>
    <w:rsid w:val="00317189"/>
    <w:rsid w:val="00317B51"/>
    <w:rsid w:val="00317B87"/>
    <w:rsid w:val="00320DC1"/>
    <w:rsid w:val="00322A92"/>
    <w:rsid w:val="00323F6A"/>
    <w:rsid w:val="00325335"/>
    <w:rsid w:val="00334D37"/>
    <w:rsid w:val="00335DB6"/>
    <w:rsid w:val="00336BB6"/>
    <w:rsid w:val="00341199"/>
    <w:rsid w:val="003452DF"/>
    <w:rsid w:val="00350E93"/>
    <w:rsid w:val="0035290C"/>
    <w:rsid w:val="003538C6"/>
    <w:rsid w:val="00356600"/>
    <w:rsid w:val="0036000F"/>
    <w:rsid w:val="003603AF"/>
    <w:rsid w:val="00361180"/>
    <w:rsid w:val="00362C73"/>
    <w:rsid w:val="003635EA"/>
    <w:rsid w:val="00365159"/>
    <w:rsid w:val="00380B47"/>
    <w:rsid w:val="00386553"/>
    <w:rsid w:val="0039224A"/>
    <w:rsid w:val="00392F1A"/>
    <w:rsid w:val="00394F2E"/>
    <w:rsid w:val="003A1703"/>
    <w:rsid w:val="003A1FE6"/>
    <w:rsid w:val="003A2366"/>
    <w:rsid w:val="003A3EA4"/>
    <w:rsid w:val="003A4329"/>
    <w:rsid w:val="003A49FA"/>
    <w:rsid w:val="003A60BD"/>
    <w:rsid w:val="003A67C1"/>
    <w:rsid w:val="003A6C16"/>
    <w:rsid w:val="003A7EF5"/>
    <w:rsid w:val="003B0979"/>
    <w:rsid w:val="003B0AE4"/>
    <w:rsid w:val="003B5425"/>
    <w:rsid w:val="003B5D87"/>
    <w:rsid w:val="003B5F70"/>
    <w:rsid w:val="003B7892"/>
    <w:rsid w:val="003C4AC7"/>
    <w:rsid w:val="003C582C"/>
    <w:rsid w:val="003C5E5D"/>
    <w:rsid w:val="003C72D0"/>
    <w:rsid w:val="003C7A3D"/>
    <w:rsid w:val="003D24E3"/>
    <w:rsid w:val="003D2A56"/>
    <w:rsid w:val="003D6108"/>
    <w:rsid w:val="003D682D"/>
    <w:rsid w:val="003D6A16"/>
    <w:rsid w:val="003D6F73"/>
    <w:rsid w:val="003E1A18"/>
    <w:rsid w:val="003E23D5"/>
    <w:rsid w:val="003E2C48"/>
    <w:rsid w:val="003E68F3"/>
    <w:rsid w:val="003F0655"/>
    <w:rsid w:val="003F39FC"/>
    <w:rsid w:val="003F4D41"/>
    <w:rsid w:val="00400491"/>
    <w:rsid w:val="00401C5E"/>
    <w:rsid w:val="00402D0A"/>
    <w:rsid w:val="00404C0B"/>
    <w:rsid w:val="00406C31"/>
    <w:rsid w:val="004108C1"/>
    <w:rsid w:val="00412DCB"/>
    <w:rsid w:val="00415E4D"/>
    <w:rsid w:val="0041604B"/>
    <w:rsid w:val="0042573C"/>
    <w:rsid w:val="0043302A"/>
    <w:rsid w:val="00433759"/>
    <w:rsid w:val="00434B5D"/>
    <w:rsid w:val="00436E69"/>
    <w:rsid w:val="00440880"/>
    <w:rsid w:val="00444439"/>
    <w:rsid w:val="00447764"/>
    <w:rsid w:val="00451C9A"/>
    <w:rsid w:val="0045236F"/>
    <w:rsid w:val="00462024"/>
    <w:rsid w:val="00462AC8"/>
    <w:rsid w:val="004651C6"/>
    <w:rsid w:val="00473341"/>
    <w:rsid w:val="00475007"/>
    <w:rsid w:val="0047798F"/>
    <w:rsid w:val="0048165C"/>
    <w:rsid w:val="004826CD"/>
    <w:rsid w:val="00483F5E"/>
    <w:rsid w:val="004A1D2B"/>
    <w:rsid w:val="004A3817"/>
    <w:rsid w:val="004A533E"/>
    <w:rsid w:val="004A6052"/>
    <w:rsid w:val="004A6F3E"/>
    <w:rsid w:val="004B1E49"/>
    <w:rsid w:val="004B24F0"/>
    <w:rsid w:val="004B42B8"/>
    <w:rsid w:val="004B4B6C"/>
    <w:rsid w:val="004B5E59"/>
    <w:rsid w:val="004B66D4"/>
    <w:rsid w:val="004C02EA"/>
    <w:rsid w:val="004C1730"/>
    <w:rsid w:val="004C261D"/>
    <w:rsid w:val="004D1420"/>
    <w:rsid w:val="004D2DA7"/>
    <w:rsid w:val="004D375E"/>
    <w:rsid w:val="004D57E2"/>
    <w:rsid w:val="004D5FFE"/>
    <w:rsid w:val="004D6FF1"/>
    <w:rsid w:val="004E213B"/>
    <w:rsid w:val="004E7390"/>
    <w:rsid w:val="004F0FCC"/>
    <w:rsid w:val="004F1013"/>
    <w:rsid w:val="004F347A"/>
    <w:rsid w:val="004F6D18"/>
    <w:rsid w:val="004F7B2A"/>
    <w:rsid w:val="005001B4"/>
    <w:rsid w:val="00500443"/>
    <w:rsid w:val="0051170D"/>
    <w:rsid w:val="00511E5E"/>
    <w:rsid w:val="0051537D"/>
    <w:rsid w:val="00515EC5"/>
    <w:rsid w:val="005205FA"/>
    <w:rsid w:val="00520A10"/>
    <w:rsid w:val="00520B7B"/>
    <w:rsid w:val="00521B4C"/>
    <w:rsid w:val="005229A7"/>
    <w:rsid w:val="00523AC8"/>
    <w:rsid w:val="005274C0"/>
    <w:rsid w:val="00535CDA"/>
    <w:rsid w:val="00537B4A"/>
    <w:rsid w:val="005414CC"/>
    <w:rsid w:val="00546FCB"/>
    <w:rsid w:val="0055034A"/>
    <w:rsid w:val="0055287B"/>
    <w:rsid w:val="0055373E"/>
    <w:rsid w:val="005553DB"/>
    <w:rsid w:val="00556574"/>
    <w:rsid w:val="00560312"/>
    <w:rsid w:val="005648C0"/>
    <w:rsid w:val="0056657C"/>
    <w:rsid w:val="0057244A"/>
    <w:rsid w:val="00573541"/>
    <w:rsid w:val="00574303"/>
    <w:rsid w:val="00580344"/>
    <w:rsid w:val="00581C01"/>
    <w:rsid w:val="00584471"/>
    <w:rsid w:val="00586CF8"/>
    <w:rsid w:val="005901D2"/>
    <w:rsid w:val="0059417A"/>
    <w:rsid w:val="0059649F"/>
    <w:rsid w:val="00596B61"/>
    <w:rsid w:val="00596BAD"/>
    <w:rsid w:val="005A0D04"/>
    <w:rsid w:val="005A1CDB"/>
    <w:rsid w:val="005A378F"/>
    <w:rsid w:val="005B07A7"/>
    <w:rsid w:val="005B1B73"/>
    <w:rsid w:val="005B1BBB"/>
    <w:rsid w:val="005B328B"/>
    <w:rsid w:val="005B486D"/>
    <w:rsid w:val="005B777B"/>
    <w:rsid w:val="005C4875"/>
    <w:rsid w:val="005C63F2"/>
    <w:rsid w:val="005C6D54"/>
    <w:rsid w:val="005D164A"/>
    <w:rsid w:val="005D1BB6"/>
    <w:rsid w:val="005D69C5"/>
    <w:rsid w:val="005D77A5"/>
    <w:rsid w:val="005E1173"/>
    <w:rsid w:val="005E2BC0"/>
    <w:rsid w:val="005E32AE"/>
    <w:rsid w:val="005E3C92"/>
    <w:rsid w:val="005E4868"/>
    <w:rsid w:val="005E6C8B"/>
    <w:rsid w:val="005E706A"/>
    <w:rsid w:val="005E7B6B"/>
    <w:rsid w:val="005F0970"/>
    <w:rsid w:val="005F0B0E"/>
    <w:rsid w:val="005F5774"/>
    <w:rsid w:val="005F5D82"/>
    <w:rsid w:val="00600A4A"/>
    <w:rsid w:val="00603C86"/>
    <w:rsid w:val="00605691"/>
    <w:rsid w:val="00605902"/>
    <w:rsid w:val="00606CA5"/>
    <w:rsid w:val="00613148"/>
    <w:rsid w:val="00616059"/>
    <w:rsid w:val="00617492"/>
    <w:rsid w:val="00621D57"/>
    <w:rsid w:val="00622DB2"/>
    <w:rsid w:val="00622DBB"/>
    <w:rsid w:val="00623DDD"/>
    <w:rsid w:val="0063192C"/>
    <w:rsid w:val="00633C40"/>
    <w:rsid w:val="0063502B"/>
    <w:rsid w:val="0063711B"/>
    <w:rsid w:val="00640E0D"/>
    <w:rsid w:val="0064105B"/>
    <w:rsid w:val="00641E87"/>
    <w:rsid w:val="006457FC"/>
    <w:rsid w:val="00647941"/>
    <w:rsid w:val="0065618C"/>
    <w:rsid w:val="00660116"/>
    <w:rsid w:val="006605AC"/>
    <w:rsid w:val="00661353"/>
    <w:rsid w:val="00661F43"/>
    <w:rsid w:val="00666B8E"/>
    <w:rsid w:val="00667747"/>
    <w:rsid w:val="00674056"/>
    <w:rsid w:val="00674235"/>
    <w:rsid w:val="00676EC2"/>
    <w:rsid w:val="00676FF6"/>
    <w:rsid w:val="006815B4"/>
    <w:rsid w:val="0069181F"/>
    <w:rsid w:val="00697C26"/>
    <w:rsid w:val="006A3A6D"/>
    <w:rsid w:val="006B2970"/>
    <w:rsid w:val="006B5A0C"/>
    <w:rsid w:val="006B7937"/>
    <w:rsid w:val="006B7F1B"/>
    <w:rsid w:val="006B7FBE"/>
    <w:rsid w:val="006C09A6"/>
    <w:rsid w:val="006C1C9E"/>
    <w:rsid w:val="006C5513"/>
    <w:rsid w:val="006D4899"/>
    <w:rsid w:val="006D77B0"/>
    <w:rsid w:val="006E38D1"/>
    <w:rsid w:val="006E5C28"/>
    <w:rsid w:val="006F1E40"/>
    <w:rsid w:val="006F60DC"/>
    <w:rsid w:val="00700AD7"/>
    <w:rsid w:val="00702803"/>
    <w:rsid w:val="00710192"/>
    <w:rsid w:val="007112F4"/>
    <w:rsid w:val="00712620"/>
    <w:rsid w:val="00714B05"/>
    <w:rsid w:val="00717D23"/>
    <w:rsid w:val="00720653"/>
    <w:rsid w:val="00724243"/>
    <w:rsid w:val="00725446"/>
    <w:rsid w:val="00727ADC"/>
    <w:rsid w:val="00727EF7"/>
    <w:rsid w:val="00731843"/>
    <w:rsid w:val="00732642"/>
    <w:rsid w:val="007339FB"/>
    <w:rsid w:val="007364E0"/>
    <w:rsid w:val="00736D5B"/>
    <w:rsid w:val="007401A7"/>
    <w:rsid w:val="0074080F"/>
    <w:rsid w:val="00745B65"/>
    <w:rsid w:val="007475CB"/>
    <w:rsid w:val="00752583"/>
    <w:rsid w:val="0075374B"/>
    <w:rsid w:val="00753E32"/>
    <w:rsid w:val="00753FB1"/>
    <w:rsid w:val="0075796E"/>
    <w:rsid w:val="00767BD8"/>
    <w:rsid w:val="0077469E"/>
    <w:rsid w:val="007751C3"/>
    <w:rsid w:val="007817E0"/>
    <w:rsid w:val="00783A79"/>
    <w:rsid w:val="007848A8"/>
    <w:rsid w:val="00784C4A"/>
    <w:rsid w:val="007852F3"/>
    <w:rsid w:val="007868AB"/>
    <w:rsid w:val="00786908"/>
    <w:rsid w:val="00791923"/>
    <w:rsid w:val="00793FC7"/>
    <w:rsid w:val="0079420E"/>
    <w:rsid w:val="007A00F8"/>
    <w:rsid w:val="007A020D"/>
    <w:rsid w:val="007A7EAE"/>
    <w:rsid w:val="007B09C0"/>
    <w:rsid w:val="007B0F1D"/>
    <w:rsid w:val="007B15E6"/>
    <w:rsid w:val="007B3975"/>
    <w:rsid w:val="007C18A0"/>
    <w:rsid w:val="007C4E23"/>
    <w:rsid w:val="007C5144"/>
    <w:rsid w:val="007C6589"/>
    <w:rsid w:val="007C78DC"/>
    <w:rsid w:val="007D2ACE"/>
    <w:rsid w:val="007E1EBF"/>
    <w:rsid w:val="007E23D8"/>
    <w:rsid w:val="007E32BC"/>
    <w:rsid w:val="007E3CAE"/>
    <w:rsid w:val="007E5A51"/>
    <w:rsid w:val="007E79B9"/>
    <w:rsid w:val="007F12FE"/>
    <w:rsid w:val="007F2C2A"/>
    <w:rsid w:val="007F3CF3"/>
    <w:rsid w:val="007F4DD0"/>
    <w:rsid w:val="008005E8"/>
    <w:rsid w:val="00800806"/>
    <w:rsid w:val="00800BC5"/>
    <w:rsid w:val="00801EF7"/>
    <w:rsid w:val="00802269"/>
    <w:rsid w:val="00804342"/>
    <w:rsid w:val="00813CE6"/>
    <w:rsid w:val="0081426E"/>
    <w:rsid w:val="00814411"/>
    <w:rsid w:val="0081459F"/>
    <w:rsid w:val="00816099"/>
    <w:rsid w:val="0082103E"/>
    <w:rsid w:val="00823BBE"/>
    <w:rsid w:val="00825A63"/>
    <w:rsid w:val="00825DE5"/>
    <w:rsid w:val="008330DC"/>
    <w:rsid w:val="0083340F"/>
    <w:rsid w:val="00833DF9"/>
    <w:rsid w:val="00836417"/>
    <w:rsid w:val="00841A78"/>
    <w:rsid w:val="00843677"/>
    <w:rsid w:val="00843986"/>
    <w:rsid w:val="0084505F"/>
    <w:rsid w:val="0084592E"/>
    <w:rsid w:val="00847A53"/>
    <w:rsid w:val="0085269C"/>
    <w:rsid w:val="0085366A"/>
    <w:rsid w:val="00855A81"/>
    <w:rsid w:val="00857C46"/>
    <w:rsid w:val="00865DD2"/>
    <w:rsid w:val="00872B19"/>
    <w:rsid w:val="00873E1C"/>
    <w:rsid w:val="008767AF"/>
    <w:rsid w:val="00877E80"/>
    <w:rsid w:val="00881ECA"/>
    <w:rsid w:val="008829F1"/>
    <w:rsid w:val="0088424A"/>
    <w:rsid w:val="00891D25"/>
    <w:rsid w:val="00891EB6"/>
    <w:rsid w:val="0089241C"/>
    <w:rsid w:val="00893D43"/>
    <w:rsid w:val="008A34D5"/>
    <w:rsid w:val="008A506D"/>
    <w:rsid w:val="008A5470"/>
    <w:rsid w:val="008A7924"/>
    <w:rsid w:val="008B1CC7"/>
    <w:rsid w:val="008B2EDD"/>
    <w:rsid w:val="008B33EE"/>
    <w:rsid w:val="008B39E2"/>
    <w:rsid w:val="008B5B15"/>
    <w:rsid w:val="008B6874"/>
    <w:rsid w:val="008B6CEF"/>
    <w:rsid w:val="008C0D77"/>
    <w:rsid w:val="008C2624"/>
    <w:rsid w:val="008C3D65"/>
    <w:rsid w:val="008C4DAE"/>
    <w:rsid w:val="008D63B6"/>
    <w:rsid w:val="008D7AB9"/>
    <w:rsid w:val="008E2528"/>
    <w:rsid w:val="008E2D8B"/>
    <w:rsid w:val="008E351E"/>
    <w:rsid w:val="008E6A1A"/>
    <w:rsid w:val="008F4F28"/>
    <w:rsid w:val="008F4F42"/>
    <w:rsid w:val="00901E13"/>
    <w:rsid w:val="00902D20"/>
    <w:rsid w:val="0090699E"/>
    <w:rsid w:val="00910895"/>
    <w:rsid w:val="009123EE"/>
    <w:rsid w:val="00915CE5"/>
    <w:rsid w:val="00915FA1"/>
    <w:rsid w:val="0092149F"/>
    <w:rsid w:val="00923918"/>
    <w:rsid w:val="00930F5F"/>
    <w:rsid w:val="00931581"/>
    <w:rsid w:val="00932A9F"/>
    <w:rsid w:val="0093528E"/>
    <w:rsid w:val="00936BCA"/>
    <w:rsid w:val="009413B0"/>
    <w:rsid w:val="00943433"/>
    <w:rsid w:val="00953FA9"/>
    <w:rsid w:val="0095511C"/>
    <w:rsid w:val="00957CD1"/>
    <w:rsid w:val="0096385D"/>
    <w:rsid w:val="00963A43"/>
    <w:rsid w:val="009648F8"/>
    <w:rsid w:val="009701A4"/>
    <w:rsid w:val="0097057D"/>
    <w:rsid w:val="00971ACE"/>
    <w:rsid w:val="00975482"/>
    <w:rsid w:val="0097548F"/>
    <w:rsid w:val="00975A1B"/>
    <w:rsid w:val="00976F2E"/>
    <w:rsid w:val="009800F8"/>
    <w:rsid w:val="00980B26"/>
    <w:rsid w:val="00981263"/>
    <w:rsid w:val="009815A4"/>
    <w:rsid w:val="00983A95"/>
    <w:rsid w:val="00984815"/>
    <w:rsid w:val="009854C5"/>
    <w:rsid w:val="00986589"/>
    <w:rsid w:val="00986B05"/>
    <w:rsid w:val="009907EB"/>
    <w:rsid w:val="00994AA3"/>
    <w:rsid w:val="00995027"/>
    <w:rsid w:val="00996710"/>
    <w:rsid w:val="009A086D"/>
    <w:rsid w:val="009A3514"/>
    <w:rsid w:val="009A488F"/>
    <w:rsid w:val="009B0D73"/>
    <w:rsid w:val="009B1B90"/>
    <w:rsid w:val="009B1E87"/>
    <w:rsid w:val="009B2212"/>
    <w:rsid w:val="009B25C9"/>
    <w:rsid w:val="009B5575"/>
    <w:rsid w:val="009B7042"/>
    <w:rsid w:val="009C3414"/>
    <w:rsid w:val="009C60D5"/>
    <w:rsid w:val="009C6B55"/>
    <w:rsid w:val="009D71D6"/>
    <w:rsid w:val="009E26E4"/>
    <w:rsid w:val="009E302F"/>
    <w:rsid w:val="009E4BB5"/>
    <w:rsid w:val="009E4DFC"/>
    <w:rsid w:val="009E4F3B"/>
    <w:rsid w:val="009E791A"/>
    <w:rsid w:val="009F24C4"/>
    <w:rsid w:val="009F29D5"/>
    <w:rsid w:val="009F2F3C"/>
    <w:rsid w:val="009F3F0D"/>
    <w:rsid w:val="009F5450"/>
    <w:rsid w:val="009F5953"/>
    <w:rsid w:val="00A04EE8"/>
    <w:rsid w:val="00A04F64"/>
    <w:rsid w:val="00A106D5"/>
    <w:rsid w:val="00A144EB"/>
    <w:rsid w:val="00A17673"/>
    <w:rsid w:val="00A224B9"/>
    <w:rsid w:val="00A22E1B"/>
    <w:rsid w:val="00A26FA8"/>
    <w:rsid w:val="00A30874"/>
    <w:rsid w:val="00A32125"/>
    <w:rsid w:val="00A3418D"/>
    <w:rsid w:val="00A37291"/>
    <w:rsid w:val="00A42C80"/>
    <w:rsid w:val="00A439BA"/>
    <w:rsid w:val="00A569C4"/>
    <w:rsid w:val="00A575E2"/>
    <w:rsid w:val="00A6065E"/>
    <w:rsid w:val="00A651CD"/>
    <w:rsid w:val="00A67A51"/>
    <w:rsid w:val="00A73110"/>
    <w:rsid w:val="00A7360D"/>
    <w:rsid w:val="00A814F4"/>
    <w:rsid w:val="00A81816"/>
    <w:rsid w:val="00A82F1F"/>
    <w:rsid w:val="00A83A34"/>
    <w:rsid w:val="00A90982"/>
    <w:rsid w:val="00A92A7B"/>
    <w:rsid w:val="00A932B5"/>
    <w:rsid w:val="00A93639"/>
    <w:rsid w:val="00A949E5"/>
    <w:rsid w:val="00A9693F"/>
    <w:rsid w:val="00A9694B"/>
    <w:rsid w:val="00A96EE8"/>
    <w:rsid w:val="00A96FC4"/>
    <w:rsid w:val="00A977FA"/>
    <w:rsid w:val="00AA238C"/>
    <w:rsid w:val="00AA5A31"/>
    <w:rsid w:val="00AA7FDB"/>
    <w:rsid w:val="00AB01C8"/>
    <w:rsid w:val="00AB0895"/>
    <w:rsid w:val="00AB1C26"/>
    <w:rsid w:val="00AB3217"/>
    <w:rsid w:val="00AB323C"/>
    <w:rsid w:val="00AB5027"/>
    <w:rsid w:val="00AB56D8"/>
    <w:rsid w:val="00AC2656"/>
    <w:rsid w:val="00AC61C6"/>
    <w:rsid w:val="00AD3161"/>
    <w:rsid w:val="00AD49DF"/>
    <w:rsid w:val="00AD54D4"/>
    <w:rsid w:val="00AD5B8B"/>
    <w:rsid w:val="00AD64C1"/>
    <w:rsid w:val="00AD6B6C"/>
    <w:rsid w:val="00AD74AF"/>
    <w:rsid w:val="00AD7C64"/>
    <w:rsid w:val="00AE0CF5"/>
    <w:rsid w:val="00AE3361"/>
    <w:rsid w:val="00AE5DF7"/>
    <w:rsid w:val="00AF09A6"/>
    <w:rsid w:val="00AF152B"/>
    <w:rsid w:val="00AF2B4A"/>
    <w:rsid w:val="00AF3307"/>
    <w:rsid w:val="00AF64AA"/>
    <w:rsid w:val="00B0104B"/>
    <w:rsid w:val="00B049C4"/>
    <w:rsid w:val="00B125FA"/>
    <w:rsid w:val="00B15F19"/>
    <w:rsid w:val="00B16004"/>
    <w:rsid w:val="00B219C6"/>
    <w:rsid w:val="00B30EFD"/>
    <w:rsid w:val="00B30F17"/>
    <w:rsid w:val="00B31547"/>
    <w:rsid w:val="00B34D2A"/>
    <w:rsid w:val="00B35FE9"/>
    <w:rsid w:val="00B37B18"/>
    <w:rsid w:val="00B40D82"/>
    <w:rsid w:val="00B42B0E"/>
    <w:rsid w:val="00B44962"/>
    <w:rsid w:val="00B44A1E"/>
    <w:rsid w:val="00B456B6"/>
    <w:rsid w:val="00B50B0F"/>
    <w:rsid w:val="00B5163F"/>
    <w:rsid w:val="00B53C01"/>
    <w:rsid w:val="00B543AF"/>
    <w:rsid w:val="00B5701F"/>
    <w:rsid w:val="00B57170"/>
    <w:rsid w:val="00B629E9"/>
    <w:rsid w:val="00B8408E"/>
    <w:rsid w:val="00B840D2"/>
    <w:rsid w:val="00B8524A"/>
    <w:rsid w:val="00B867B4"/>
    <w:rsid w:val="00B9013C"/>
    <w:rsid w:val="00B90DB1"/>
    <w:rsid w:val="00B91F22"/>
    <w:rsid w:val="00B92C96"/>
    <w:rsid w:val="00B94682"/>
    <w:rsid w:val="00B955F4"/>
    <w:rsid w:val="00BB0984"/>
    <w:rsid w:val="00BB1738"/>
    <w:rsid w:val="00BB465A"/>
    <w:rsid w:val="00BC0492"/>
    <w:rsid w:val="00BC110B"/>
    <w:rsid w:val="00BC6A58"/>
    <w:rsid w:val="00BC6AC8"/>
    <w:rsid w:val="00BD1BED"/>
    <w:rsid w:val="00BD1DF4"/>
    <w:rsid w:val="00BD1F48"/>
    <w:rsid w:val="00BD3D31"/>
    <w:rsid w:val="00BD6681"/>
    <w:rsid w:val="00BE01B8"/>
    <w:rsid w:val="00BE22A2"/>
    <w:rsid w:val="00BF04DD"/>
    <w:rsid w:val="00BF415A"/>
    <w:rsid w:val="00BF4535"/>
    <w:rsid w:val="00BF6076"/>
    <w:rsid w:val="00BF743C"/>
    <w:rsid w:val="00C007EB"/>
    <w:rsid w:val="00C023B6"/>
    <w:rsid w:val="00C05FB6"/>
    <w:rsid w:val="00C07D05"/>
    <w:rsid w:val="00C07FF1"/>
    <w:rsid w:val="00C1015F"/>
    <w:rsid w:val="00C11A04"/>
    <w:rsid w:val="00C130C8"/>
    <w:rsid w:val="00C13440"/>
    <w:rsid w:val="00C152FE"/>
    <w:rsid w:val="00C24FD0"/>
    <w:rsid w:val="00C26511"/>
    <w:rsid w:val="00C32F12"/>
    <w:rsid w:val="00C34BFA"/>
    <w:rsid w:val="00C37A0A"/>
    <w:rsid w:val="00C37DD5"/>
    <w:rsid w:val="00C42111"/>
    <w:rsid w:val="00C42478"/>
    <w:rsid w:val="00C45DCC"/>
    <w:rsid w:val="00C4723E"/>
    <w:rsid w:val="00C5045F"/>
    <w:rsid w:val="00C520FF"/>
    <w:rsid w:val="00C61644"/>
    <w:rsid w:val="00C61A87"/>
    <w:rsid w:val="00C63456"/>
    <w:rsid w:val="00C666DE"/>
    <w:rsid w:val="00C66AFB"/>
    <w:rsid w:val="00C7024C"/>
    <w:rsid w:val="00C7496D"/>
    <w:rsid w:val="00C75E1E"/>
    <w:rsid w:val="00C76BE2"/>
    <w:rsid w:val="00C83345"/>
    <w:rsid w:val="00C83874"/>
    <w:rsid w:val="00C83DA2"/>
    <w:rsid w:val="00C84F3F"/>
    <w:rsid w:val="00C85BFC"/>
    <w:rsid w:val="00C9442C"/>
    <w:rsid w:val="00C964D3"/>
    <w:rsid w:val="00C96661"/>
    <w:rsid w:val="00CA04F3"/>
    <w:rsid w:val="00CA084C"/>
    <w:rsid w:val="00CA1D4F"/>
    <w:rsid w:val="00CA2838"/>
    <w:rsid w:val="00CA293E"/>
    <w:rsid w:val="00CA29A0"/>
    <w:rsid w:val="00CA4102"/>
    <w:rsid w:val="00CA427A"/>
    <w:rsid w:val="00CA42E1"/>
    <w:rsid w:val="00CA626B"/>
    <w:rsid w:val="00CB052E"/>
    <w:rsid w:val="00CB1539"/>
    <w:rsid w:val="00CB451E"/>
    <w:rsid w:val="00CB53C2"/>
    <w:rsid w:val="00CB6242"/>
    <w:rsid w:val="00CB72E8"/>
    <w:rsid w:val="00CB7661"/>
    <w:rsid w:val="00CC02DF"/>
    <w:rsid w:val="00CC2279"/>
    <w:rsid w:val="00CC2A57"/>
    <w:rsid w:val="00CC3D00"/>
    <w:rsid w:val="00CC47A9"/>
    <w:rsid w:val="00CC484C"/>
    <w:rsid w:val="00CC52D0"/>
    <w:rsid w:val="00CC544C"/>
    <w:rsid w:val="00CD1F5D"/>
    <w:rsid w:val="00CD20EE"/>
    <w:rsid w:val="00CE202B"/>
    <w:rsid w:val="00CE49A0"/>
    <w:rsid w:val="00CE7E69"/>
    <w:rsid w:val="00CF4849"/>
    <w:rsid w:val="00D04590"/>
    <w:rsid w:val="00D05F93"/>
    <w:rsid w:val="00D06145"/>
    <w:rsid w:val="00D11281"/>
    <w:rsid w:val="00D11893"/>
    <w:rsid w:val="00D15B48"/>
    <w:rsid w:val="00D16DA2"/>
    <w:rsid w:val="00D230AD"/>
    <w:rsid w:val="00D23434"/>
    <w:rsid w:val="00D239AE"/>
    <w:rsid w:val="00D24ADB"/>
    <w:rsid w:val="00D3128D"/>
    <w:rsid w:val="00D31F78"/>
    <w:rsid w:val="00D32CA2"/>
    <w:rsid w:val="00D336F5"/>
    <w:rsid w:val="00D3482B"/>
    <w:rsid w:val="00D350B6"/>
    <w:rsid w:val="00D420E0"/>
    <w:rsid w:val="00D45D27"/>
    <w:rsid w:val="00D46BBB"/>
    <w:rsid w:val="00D50443"/>
    <w:rsid w:val="00D537D7"/>
    <w:rsid w:val="00D5642C"/>
    <w:rsid w:val="00D6103C"/>
    <w:rsid w:val="00D616C9"/>
    <w:rsid w:val="00D62BEE"/>
    <w:rsid w:val="00D651CA"/>
    <w:rsid w:val="00D65F32"/>
    <w:rsid w:val="00D70B7E"/>
    <w:rsid w:val="00D812E4"/>
    <w:rsid w:val="00D8498C"/>
    <w:rsid w:val="00D84B51"/>
    <w:rsid w:val="00D91CD6"/>
    <w:rsid w:val="00D925B2"/>
    <w:rsid w:val="00D93FD5"/>
    <w:rsid w:val="00D9772A"/>
    <w:rsid w:val="00DA32CA"/>
    <w:rsid w:val="00DA4EE1"/>
    <w:rsid w:val="00DA63D5"/>
    <w:rsid w:val="00DA6783"/>
    <w:rsid w:val="00DB668C"/>
    <w:rsid w:val="00DC3652"/>
    <w:rsid w:val="00DC3928"/>
    <w:rsid w:val="00DC48E8"/>
    <w:rsid w:val="00DC5F2C"/>
    <w:rsid w:val="00DD1C0C"/>
    <w:rsid w:val="00DD28E9"/>
    <w:rsid w:val="00DD55EC"/>
    <w:rsid w:val="00DD78CB"/>
    <w:rsid w:val="00DE09C4"/>
    <w:rsid w:val="00DE0CE5"/>
    <w:rsid w:val="00DE452F"/>
    <w:rsid w:val="00DE60FB"/>
    <w:rsid w:val="00DF1C8F"/>
    <w:rsid w:val="00E000F3"/>
    <w:rsid w:val="00E00AC2"/>
    <w:rsid w:val="00E0207C"/>
    <w:rsid w:val="00E057EB"/>
    <w:rsid w:val="00E05CFB"/>
    <w:rsid w:val="00E10635"/>
    <w:rsid w:val="00E13925"/>
    <w:rsid w:val="00E13F94"/>
    <w:rsid w:val="00E1657B"/>
    <w:rsid w:val="00E17C63"/>
    <w:rsid w:val="00E21C33"/>
    <w:rsid w:val="00E2283D"/>
    <w:rsid w:val="00E228CD"/>
    <w:rsid w:val="00E234A9"/>
    <w:rsid w:val="00E23A98"/>
    <w:rsid w:val="00E317A6"/>
    <w:rsid w:val="00E33A20"/>
    <w:rsid w:val="00E33CE7"/>
    <w:rsid w:val="00E35306"/>
    <w:rsid w:val="00E40769"/>
    <w:rsid w:val="00E40AE2"/>
    <w:rsid w:val="00E427A4"/>
    <w:rsid w:val="00E5175B"/>
    <w:rsid w:val="00E51D45"/>
    <w:rsid w:val="00E556F9"/>
    <w:rsid w:val="00E56A26"/>
    <w:rsid w:val="00E57E3D"/>
    <w:rsid w:val="00E60A80"/>
    <w:rsid w:val="00E63227"/>
    <w:rsid w:val="00E65EEE"/>
    <w:rsid w:val="00E72A21"/>
    <w:rsid w:val="00E776C6"/>
    <w:rsid w:val="00E82BC6"/>
    <w:rsid w:val="00E87ED6"/>
    <w:rsid w:val="00E90DFB"/>
    <w:rsid w:val="00E94B0D"/>
    <w:rsid w:val="00E9596E"/>
    <w:rsid w:val="00E9601A"/>
    <w:rsid w:val="00E97738"/>
    <w:rsid w:val="00EA1458"/>
    <w:rsid w:val="00EA6C24"/>
    <w:rsid w:val="00EB098F"/>
    <w:rsid w:val="00EB3EE0"/>
    <w:rsid w:val="00EC3662"/>
    <w:rsid w:val="00EC504D"/>
    <w:rsid w:val="00EC6A05"/>
    <w:rsid w:val="00EC6BD3"/>
    <w:rsid w:val="00EC7C48"/>
    <w:rsid w:val="00ED124C"/>
    <w:rsid w:val="00ED1E11"/>
    <w:rsid w:val="00ED2DF8"/>
    <w:rsid w:val="00ED3DAB"/>
    <w:rsid w:val="00ED3DF8"/>
    <w:rsid w:val="00ED4FD1"/>
    <w:rsid w:val="00ED67A5"/>
    <w:rsid w:val="00EE11AA"/>
    <w:rsid w:val="00EE1781"/>
    <w:rsid w:val="00EE315C"/>
    <w:rsid w:val="00EE57F1"/>
    <w:rsid w:val="00EF01C4"/>
    <w:rsid w:val="00EF2332"/>
    <w:rsid w:val="00EF47C7"/>
    <w:rsid w:val="00EF629C"/>
    <w:rsid w:val="00F00F83"/>
    <w:rsid w:val="00F01520"/>
    <w:rsid w:val="00F064DD"/>
    <w:rsid w:val="00F06CA8"/>
    <w:rsid w:val="00F1057B"/>
    <w:rsid w:val="00F11836"/>
    <w:rsid w:val="00F123CF"/>
    <w:rsid w:val="00F12C3D"/>
    <w:rsid w:val="00F12FBF"/>
    <w:rsid w:val="00F141D4"/>
    <w:rsid w:val="00F1609B"/>
    <w:rsid w:val="00F239B2"/>
    <w:rsid w:val="00F25AD5"/>
    <w:rsid w:val="00F319F5"/>
    <w:rsid w:val="00F32A24"/>
    <w:rsid w:val="00F332E1"/>
    <w:rsid w:val="00F363C0"/>
    <w:rsid w:val="00F36A22"/>
    <w:rsid w:val="00F37ECC"/>
    <w:rsid w:val="00F42278"/>
    <w:rsid w:val="00F4483E"/>
    <w:rsid w:val="00F5029D"/>
    <w:rsid w:val="00F51841"/>
    <w:rsid w:val="00F51CF5"/>
    <w:rsid w:val="00F5628F"/>
    <w:rsid w:val="00F57A2A"/>
    <w:rsid w:val="00F608C4"/>
    <w:rsid w:val="00F633CA"/>
    <w:rsid w:val="00F63A07"/>
    <w:rsid w:val="00F65888"/>
    <w:rsid w:val="00F675DA"/>
    <w:rsid w:val="00F70FBF"/>
    <w:rsid w:val="00F71734"/>
    <w:rsid w:val="00F73DD7"/>
    <w:rsid w:val="00F7490A"/>
    <w:rsid w:val="00F761A3"/>
    <w:rsid w:val="00F76E80"/>
    <w:rsid w:val="00F77196"/>
    <w:rsid w:val="00F82717"/>
    <w:rsid w:val="00F850E3"/>
    <w:rsid w:val="00F86F86"/>
    <w:rsid w:val="00F8706F"/>
    <w:rsid w:val="00F91567"/>
    <w:rsid w:val="00F9550F"/>
    <w:rsid w:val="00F96255"/>
    <w:rsid w:val="00FB2B67"/>
    <w:rsid w:val="00FB310E"/>
    <w:rsid w:val="00FB35A1"/>
    <w:rsid w:val="00FB640B"/>
    <w:rsid w:val="00FC7BC5"/>
    <w:rsid w:val="00FD02E4"/>
    <w:rsid w:val="00FD0A44"/>
    <w:rsid w:val="00FD3907"/>
    <w:rsid w:val="00FD3D3A"/>
    <w:rsid w:val="00FD3DA9"/>
    <w:rsid w:val="00FE23C4"/>
    <w:rsid w:val="00FE23F4"/>
    <w:rsid w:val="00FE4AF4"/>
    <w:rsid w:val="00FE6B5A"/>
    <w:rsid w:val="00FF1298"/>
    <w:rsid w:val="00FF33EC"/>
    <w:rsid w:val="00FF4885"/>
    <w:rsid w:val="00FF57B9"/>
    <w:rsid w:val="00FF60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3B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D63B6"/>
    <w:pPr>
      <w:keepNext/>
      <w:outlineLvl w:val="0"/>
    </w:pPr>
    <w:rPr>
      <w:b/>
      <w:sz w:val="24"/>
    </w:rPr>
  </w:style>
  <w:style w:type="paragraph" w:styleId="4">
    <w:name w:val="heading 4"/>
    <w:basedOn w:val="a"/>
    <w:next w:val="a"/>
    <w:link w:val="40"/>
    <w:qFormat/>
    <w:rsid w:val="008D63B6"/>
    <w:pPr>
      <w:keepNext/>
      <w:outlineLvl w:val="3"/>
    </w:pPr>
    <w:rPr>
      <w:sz w:val="24"/>
    </w:rPr>
  </w:style>
  <w:style w:type="paragraph" w:styleId="5">
    <w:name w:val="heading 5"/>
    <w:basedOn w:val="a"/>
    <w:next w:val="a"/>
    <w:link w:val="50"/>
    <w:qFormat/>
    <w:rsid w:val="008D63B6"/>
    <w:pPr>
      <w:keepNext/>
      <w:jc w:val="center"/>
      <w:outlineLvl w:val="4"/>
    </w:pPr>
    <w:rPr>
      <w:b/>
      <w:color w:val="000080"/>
      <w:sz w:val="28"/>
    </w:rPr>
  </w:style>
  <w:style w:type="paragraph" w:styleId="6">
    <w:name w:val="heading 6"/>
    <w:basedOn w:val="a"/>
    <w:next w:val="a"/>
    <w:link w:val="60"/>
    <w:qFormat/>
    <w:rsid w:val="008D63B6"/>
    <w:pPr>
      <w:keepNext/>
      <w:outlineLvl w:val="5"/>
    </w:pPr>
    <w:rPr>
      <w:rFonts w:ascii="Bookman Old Style" w:hAnsi="Bookman Old Style"/>
      <w:b/>
    </w:rPr>
  </w:style>
  <w:style w:type="paragraph" w:styleId="9">
    <w:name w:val="heading 9"/>
    <w:basedOn w:val="a"/>
    <w:next w:val="a"/>
    <w:link w:val="90"/>
    <w:qFormat/>
    <w:rsid w:val="008D63B6"/>
    <w:pPr>
      <w:keepNext/>
      <w:jc w:val="center"/>
      <w:outlineLvl w:val="8"/>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D63B6"/>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8D63B6"/>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8D63B6"/>
    <w:rPr>
      <w:rFonts w:ascii="Times New Roman" w:eastAsia="Times New Roman" w:hAnsi="Times New Roman" w:cs="Times New Roman"/>
      <w:b/>
      <w:color w:val="000080"/>
      <w:sz w:val="28"/>
      <w:szCs w:val="20"/>
      <w:lang w:eastAsia="ru-RU"/>
    </w:rPr>
  </w:style>
  <w:style w:type="character" w:customStyle="1" w:styleId="60">
    <w:name w:val="Заголовок 6 Знак"/>
    <w:basedOn w:val="a0"/>
    <w:link w:val="6"/>
    <w:rsid w:val="008D63B6"/>
    <w:rPr>
      <w:rFonts w:ascii="Bookman Old Style" w:eastAsia="Times New Roman" w:hAnsi="Bookman Old Style" w:cs="Times New Roman"/>
      <w:b/>
      <w:sz w:val="20"/>
      <w:szCs w:val="20"/>
      <w:lang w:eastAsia="ru-RU"/>
    </w:rPr>
  </w:style>
  <w:style w:type="character" w:customStyle="1" w:styleId="90">
    <w:name w:val="Заголовок 9 Знак"/>
    <w:basedOn w:val="a0"/>
    <w:link w:val="9"/>
    <w:rsid w:val="008D63B6"/>
    <w:rPr>
      <w:rFonts w:ascii="Times New Roman" w:eastAsia="Times New Roman" w:hAnsi="Times New Roman" w:cs="Times New Roman"/>
      <w:b/>
      <w:sz w:val="20"/>
      <w:szCs w:val="20"/>
      <w:lang w:eastAsia="ru-RU"/>
    </w:rPr>
  </w:style>
  <w:style w:type="paragraph" w:styleId="2">
    <w:name w:val="Body Text Indent 2"/>
    <w:basedOn w:val="a"/>
    <w:link w:val="20"/>
    <w:rsid w:val="008D63B6"/>
    <w:pPr>
      <w:ind w:firstLine="744"/>
      <w:jc w:val="center"/>
    </w:pPr>
    <w:rPr>
      <w:color w:val="000080"/>
      <w:sz w:val="24"/>
    </w:rPr>
  </w:style>
  <w:style w:type="character" w:customStyle="1" w:styleId="20">
    <w:name w:val="Основной текст с отступом 2 Знак"/>
    <w:basedOn w:val="a0"/>
    <w:link w:val="2"/>
    <w:rsid w:val="008D63B6"/>
    <w:rPr>
      <w:rFonts w:ascii="Times New Roman" w:eastAsia="Times New Roman" w:hAnsi="Times New Roman" w:cs="Times New Roman"/>
      <w:color w:val="000080"/>
      <w:sz w:val="24"/>
      <w:szCs w:val="20"/>
      <w:lang w:eastAsia="ru-RU"/>
    </w:rPr>
  </w:style>
  <w:style w:type="paragraph" w:customStyle="1" w:styleId="ConsNormal">
    <w:name w:val="ConsNormal"/>
    <w:rsid w:val="00E317A6"/>
    <w:pPr>
      <w:widowControl w:val="0"/>
      <w:snapToGrid w:val="0"/>
      <w:spacing w:after="0" w:line="240" w:lineRule="auto"/>
      <w:ind w:right="19772" w:firstLine="720"/>
    </w:pPr>
    <w:rPr>
      <w:rFonts w:ascii="Arial" w:eastAsia="Times New Roman" w:hAnsi="Arial" w:cs="Arial"/>
      <w:sz w:val="20"/>
      <w:szCs w:val="20"/>
      <w:lang w:eastAsia="ru-RU"/>
    </w:rPr>
  </w:style>
  <w:style w:type="paragraph" w:styleId="a3">
    <w:name w:val="footnote text"/>
    <w:basedOn w:val="a"/>
    <w:link w:val="a4"/>
    <w:semiHidden/>
    <w:rsid w:val="00E317A6"/>
  </w:style>
  <w:style w:type="character" w:customStyle="1" w:styleId="a4">
    <w:name w:val="Текст сноски Знак"/>
    <w:basedOn w:val="a0"/>
    <w:link w:val="a3"/>
    <w:semiHidden/>
    <w:rsid w:val="00E317A6"/>
    <w:rPr>
      <w:rFonts w:ascii="Times New Roman" w:eastAsia="Times New Roman" w:hAnsi="Times New Roman" w:cs="Times New Roman"/>
      <w:sz w:val="20"/>
      <w:szCs w:val="20"/>
      <w:lang w:eastAsia="ru-RU"/>
    </w:rPr>
  </w:style>
  <w:style w:type="character" w:styleId="a5">
    <w:name w:val="footnote reference"/>
    <w:basedOn w:val="a0"/>
    <w:semiHidden/>
    <w:rsid w:val="00E317A6"/>
    <w:rPr>
      <w:rFonts w:cs="Times New Roman"/>
      <w:vertAlign w:val="superscript"/>
    </w:rPr>
  </w:style>
  <w:style w:type="character" w:customStyle="1" w:styleId="a6">
    <w:name w:val="Гипертекстовая ссылка"/>
    <w:basedOn w:val="a0"/>
    <w:rsid w:val="00C023B6"/>
    <w:rPr>
      <w:rFonts w:cs="Times New Roman"/>
      <w:color w:val="008000"/>
    </w:rPr>
  </w:style>
  <w:style w:type="paragraph" w:styleId="a7">
    <w:name w:val="Balloon Text"/>
    <w:basedOn w:val="a"/>
    <w:link w:val="a8"/>
    <w:uiPriority w:val="99"/>
    <w:semiHidden/>
    <w:unhideWhenUsed/>
    <w:rsid w:val="009B1B90"/>
    <w:rPr>
      <w:rFonts w:ascii="Tahoma" w:hAnsi="Tahoma" w:cs="Tahoma"/>
      <w:sz w:val="16"/>
      <w:szCs w:val="16"/>
    </w:rPr>
  </w:style>
  <w:style w:type="character" w:customStyle="1" w:styleId="a8">
    <w:name w:val="Текст выноски Знак"/>
    <w:basedOn w:val="a0"/>
    <w:link w:val="a7"/>
    <w:uiPriority w:val="99"/>
    <w:semiHidden/>
    <w:rsid w:val="009B1B90"/>
    <w:rPr>
      <w:rFonts w:ascii="Tahoma" w:eastAsia="Times New Roman" w:hAnsi="Tahoma" w:cs="Tahoma"/>
      <w:sz w:val="16"/>
      <w:szCs w:val="16"/>
      <w:lang w:eastAsia="ru-RU"/>
    </w:rPr>
  </w:style>
  <w:style w:type="paragraph" w:styleId="a9">
    <w:name w:val="List Paragraph"/>
    <w:basedOn w:val="a"/>
    <w:uiPriority w:val="34"/>
    <w:qFormat/>
    <w:rsid w:val="00D350B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2673.5"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garantF1://12089865.5000" TargetMode="External"/><Relationship Id="rId12" Type="http://schemas.openxmlformats.org/officeDocument/2006/relationships/hyperlink" Target="garantF1://12064203.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10006192.7" TargetMode="External"/><Relationship Id="rId11" Type="http://schemas.openxmlformats.org/officeDocument/2006/relationships/hyperlink" Target="garantF1://12072413.3000" TargetMode="External"/><Relationship Id="rId5" Type="http://schemas.openxmlformats.org/officeDocument/2006/relationships/endnotes" Target="endnotes.xml"/><Relationship Id="rId10" Type="http://schemas.openxmlformats.org/officeDocument/2006/relationships/hyperlink" Target="garantF1://12072413.2000" TargetMode="External"/><Relationship Id="rId4" Type="http://schemas.openxmlformats.org/officeDocument/2006/relationships/footnotes" Target="footnotes.xml"/><Relationship Id="rId9" Type="http://schemas.openxmlformats.org/officeDocument/2006/relationships/hyperlink" Target="garantF1://12072413.100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8</Pages>
  <Words>2540</Words>
  <Characters>14481</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16988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5</cp:revision>
  <cp:lastPrinted>2012-02-06T12:24:00Z</cp:lastPrinted>
  <dcterms:created xsi:type="dcterms:W3CDTF">2012-02-06T06:42:00Z</dcterms:created>
  <dcterms:modified xsi:type="dcterms:W3CDTF">2012-02-06T12:25:00Z</dcterms:modified>
</cp:coreProperties>
</file>